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B1" w:rsidRPr="00F37AB1" w:rsidRDefault="00F37AB1" w:rsidP="00BE50DF">
      <w:pPr>
        <w:rPr>
          <w:b/>
          <w:sz w:val="40"/>
          <w:szCs w:val="40"/>
        </w:rPr>
      </w:pPr>
      <w:r w:rsidRPr="00F37AB1">
        <w:rPr>
          <w:b/>
          <w:sz w:val="48"/>
          <w:szCs w:val="48"/>
        </w:rPr>
        <w:t>Why are Cells so</w:t>
      </w:r>
      <w:r w:rsidRPr="00F37AB1">
        <w:rPr>
          <w:b/>
          <w:sz w:val="40"/>
          <w:szCs w:val="40"/>
        </w:rPr>
        <w:t xml:space="preserve"> </w:t>
      </w:r>
      <w:r w:rsidRPr="00F37AB1">
        <w:rPr>
          <w:b/>
          <w:sz w:val="16"/>
          <w:szCs w:val="16"/>
        </w:rPr>
        <w:t>small?</w:t>
      </w:r>
    </w:p>
    <w:p w:rsidR="00F37AB1" w:rsidRDefault="00F37AB1" w:rsidP="00BE50DF"/>
    <w:p w:rsidR="00F37AB1" w:rsidRPr="00F37AB1" w:rsidRDefault="00BE50DF" w:rsidP="00BE50DF">
      <w:pPr>
        <w:rPr>
          <w:b/>
        </w:rPr>
      </w:pPr>
      <w:r w:rsidRPr="00F37AB1">
        <w:rPr>
          <w:b/>
        </w:rPr>
        <w:t>Part A.</w:t>
      </w:r>
      <w:r w:rsidRPr="00F37AB1">
        <w:rPr>
          <w:b/>
        </w:rPr>
        <w:tab/>
      </w:r>
      <w:r w:rsidRPr="00F37AB1">
        <w:rPr>
          <w:b/>
        </w:rPr>
        <w:tab/>
      </w:r>
    </w:p>
    <w:p w:rsidR="00BE50DF" w:rsidRDefault="00BE50DF" w:rsidP="00BE50DF">
      <w:r>
        <w:t>Write a message from a parent cell to a newborn cell. Your message should explain in a very easy to follow manner, why it is critical that the new cell remains small.</w:t>
      </w:r>
    </w:p>
    <w:p w:rsidR="00BE50DF" w:rsidRDefault="00BE50DF" w:rsidP="00BE50DF"/>
    <w:p w:rsidR="00F37AB1" w:rsidRPr="00F37AB1" w:rsidRDefault="00BE50DF" w:rsidP="00BE50DF">
      <w:pPr>
        <w:rPr>
          <w:b/>
        </w:rPr>
      </w:pPr>
      <w:r w:rsidRPr="00F37AB1">
        <w:rPr>
          <w:b/>
        </w:rPr>
        <w:t>Part B.</w:t>
      </w:r>
      <w:r w:rsidRPr="00F37AB1">
        <w:rPr>
          <w:b/>
        </w:rPr>
        <w:tab/>
      </w:r>
      <w:r w:rsidRPr="00F37AB1">
        <w:rPr>
          <w:b/>
        </w:rPr>
        <w:tab/>
      </w:r>
    </w:p>
    <w:p w:rsidR="00BE50DF" w:rsidRDefault="00BE50DF" w:rsidP="00BE50DF">
      <w:r>
        <w:t xml:space="preserve">Create an analogy for your own benefit, that illustrates the significance of small size with respect to </w:t>
      </w:r>
      <w:proofErr w:type="gramStart"/>
      <w:r>
        <w:t>SA :</w:t>
      </w:r>
      <w:proofErr w:type="gramEnd"/>
      <w:r>
        <w:t xml:space="preserve"> VOL ratio.</w:t>
      </w:r>
    </w:p>
    <w:p w:rsidR="00BE50DF" w:rsidRDefault="00BE50DF" w:rsidP="00BE50DF"/>
    <w:p w:rsidR="00BE50DF" w:rsidRPr="00F37AB1" w:rsidRDefault="00BE50DF" w:rsidP="00BE50DF">
      <w:pPr>
        <w:rPr>
          <w:b/>
        </w:rPr>
      </w:pPr>
      <w:r w:rsidRPr="00F37AB1">
        <w:rPr>
          <w:b/>
        </w:rPr>
        <w:t>Part C.</w:t>
      </w:r>
      <w:r w:rsidRPr="00F37AB1">
        <w:rPr>
          <w:b/>
        </w:rPr>
        <w:tab/>
      </w:r>
    </w:p>
    <w:p w:rsidR="00BE50DF" w:rsidRDefault="00BE50DF" w:rsidP="00BE50DF">
      <w:proofErr w:type="spellStart"/>
      <w:r>
        <w:t>i</w:t>
      </w:r>
      <w:proofErr w:type="spellEnd"/>
      <w:r>
        <w:t>. Take your cube clay “cell” and calculate its SA</w:t>
      </w:r>
      <w:proofErr w:type="gramStart"/>
      <w:r>
        <w:t>:VOL</w:t>
      </w:r>
      <w:proofErr w:type="gramEnd"/>
      <w:r>
        <w:t xml:space="preserve"> ratio.</w:t>
      </w:r>
    </w:p>
    <w:p w:rsidR="00BE50DF" w:rsidRDefault="00BE50DF" w:rsidP="00BE50DF">
      <w:r>
        <w:t xml:space="preserve">ii. Find a way to maximize the SA of your clay “cell” without modifying its volume. Calculate the new </w:t>
      </w:r>
      <w:proofErr w:type="gramStart"/>
      <w:r>
        <w:t>SA :</w:t>
      </w:r>
      <w:proofErr w:type="gramEnd"/>
      <w:r>
        <w:t xml:space="preserve"> VOL ratio.</w:t>
      </w:r>
    </w:p>
    <w:p w:rsidR="00BE50DF" w:rsidRDefault="00BE50DF" w:rsidP="00BE50DF">
      <w:r>
        <w:t>iii. Describe th</w:t>
      </w:r>
      <w:r w:rsidR="00F37AB1">
        <w:t>e technique you used and explain what functions your cell’s structure and design lends itself to. Explain.</w:t>
      </w:r>
    </w:p>
    <w:p w:rsidR="00BE50DF" w:rsidRDefault="00F37AB1" w:rsidP="00BE50DF">
      <w:r>
        <w:t>When you have completed this, please reform your clay into a cube.</w:t>
      </w:r>
    </w:p>
    <w:p w:rsidR="00F37AB1" w:rsidRDefault="00F37AB1" w:rsidP="00BE50DF">
      <w:bookmarkStart w:id="0" w:name="_GoBack"/>
      <w:bookmarkEnd w:id="0"/>
    </w:p>
    <w:p w:rsidR="00F37AB1" w:rsidRPr="00F37AB1" w:rsidRDefault="00F37AB1" w:rsidP="00BE50DF">
      <w:pPr>
        <w:rPr>
          <w:b/>
        </w:rPr>
      </w:pPr>
      <w:r w:rsidRPr="00F37AB1">
        <w:rPr>
          <w:b/>
        </w:rPr>
        <w:t>Part D.</w:t>
      </w:r>
    </w:p>
    <w:p w:rsidR="00BE50DF" w:rsidRDefault="00BE50DF" w:rsidP="00BE50DF">
      <w:r>
        <w:t>Research a type of specialized cell that has a large surface area to volume ratio. What is the cells function?</w:t>
      </w:r>
    </w:p>
    <w:p w:rsidR="00BE50DF" w:rsidRDefault="00BE50DF" w:rsidP="00BE50DF">
      <w:r>
        <w:t>How does its size/shape/structure help it perform its function well?</w:t>
      </w:r>
    </w:p>
    <w:p w:rsidR="00BE50DF" w:rsidRDefault="00BE50DF" w:rsidP="00BE50DF">
      <w:r>
        <w:t>What strategy does it employ to maximize surface area to volume ratio?</w:t>
      </w:r>
    </w:p>
    <w:p w:rsidR="00BE50DF" w:rsidRDefault="00BE50DF" w:rsidP="00BE50DF">
      <w:r>
        <w:t>Sketch your specialized cell.</w:t>
      </w:r>
    </w:p>
    <w:p w:rsidR="000C3335" w:rsidRDefault="000C3335"/>
    <w:sectPr w:rsidR="000C3335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DF"/>
    <w:rsid w:val="000C3335"/>
    <w:rsid w:val="005345A1"/>
    <w:rsid w:val="00BE50DF"/>
    <w:rsid w:val="00F3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DF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DF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2019-10-23T13:09:00Z</dcterms:created>
  <dcterms:modified xsi:type="dcterms:W3CDTF">2019-10-23T13:30:00Z</dcterms:modified>
</cp:coreProperties>
</file>