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814EC"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b/>
          <w:bCs/>
          <w:sz w:val="20"/>
          <w:szCs w:val="20"/>
        </w:rPr>
        <w:t>Background Information</w:t>
      </w:r>
    </w:p>
    <w:p w14:paraId="61676DEF"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sz w:val="20"/>
          <w:szCs w:val="20"/>
        </w:rPr>
        <w:t>Homeostasis is the regulation and maintenance of the internal environment by an organism to</w:t>
      </w:r>
      <w:r w:rsidRPr="004E2C03">
        <w:rPr>
          <w:rFonts w:ascii="Times" w:hAnsi="Times" w:cs="Times New Roman"/>
          <w:sz w:val="20"/>
          <w:szCs w:val="20"/>
        </w:rPr>
        <w:br/>
        <w:t>maintain a condition of balance or equilibrium. The human body, for example, maintains a</w:t>
      </w:r>
      <w:r w:rsidRPr="004E2C03">
        <w:rPr>
          <w:rFonts w:ascii="Times" w:hAnsi="Times" w:cs="Times New Roman"/>
          <w:sz w:val="20"/>
          <w:szCs w:val="20"/>
        </w:rPr>
        <w:br/>
        <w:t>temperature of 37°C (98.6°F). However, if you were to run a mile, your temperature would rise and</w:t>
      </w:r>
      <w:r w:rsidRPr="004E2C03">
        <w:rPr>
          <w:rFonts w:ascii="Times" w:hAnsi="Times" w:cs="Times New Roman"/>
          <w:sz w:val="20"/>
          <w:szCs w:val="20"/>
        </w:rPr>
        <w:br/>
        <w:t>your body would make adjustments to return to its steady, homeostatic state.</w:t>
      </w:r>
    </w:p>
    <w:p w14:paraId="57F15F9C" w14:textId="77777777" w:rsidR="004E2C03" w:rsidRPr="004E2C03" w:rsidRDefault="004E2C03" w:rsidP="004E2C03">
      <w:pPr>
        <w:spacing w:after="240" w:line="343" w:lineRule="atLeast"/>
        <w:rPr>
          <w:rFonts w:ascii="Times" w:hAnsi="Times" w:cs="Times New Roman"/>
          <w:sz w:val="20"/>
          <w:szCs w:val="20"/>
        </w:rPr>
      </w:pPr>
      <w:r>
        <w:rPr>
          <w:rFonts w:ascii="Times" w:hAnsi="Times" w:cs="Times New Roman"/>
          <w:noProof/>
          <w:sz w:val="20"/>
          <w:szCs w:val="20"/>
        </w:rPr>
        <w:drawing>
          <wp:inline distT="0" distB="0" distL="0" distR="0" wp14:anchorId="0CD6F9E1" wp14:editId="2E3CE576">
            <wp:extent cx="1536700" cy="2463800"/>
            <wp:effectExtent l="0" t="0" r="12700" b="0"/>
            <wp:docPr id="1" name="41746" descr="https://ali3.acceleratelearning.com/system/content_images/contents/41746/original/Capture3.PNG?1465913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46" descr="https://ali3.acceleratelearning.com/system/content_images/contents/41746/original/Capture3.PNG?14659135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0" cy="2463800"/>
                    </a:xfrm>
                    <a:prstGeom prst="rect">
                      <a:avLst/>
                    </a:prstGeom>
                    <a:noFill/>
                    <a:ln>
                      <a:noFill/>
                    </a:ln>
                  </pic:spPr>
                </pic:pic>
              </a:graphicData>
            </a:graphic>
          </wp:inline>
        </w:drawing>
      </w:r>
    </w:p>
    <w:p w14:paraId="61EDD230"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sz w:val="20"/>
          <w:szCs w:val="20"/>
        </w:rPr>
        <w:t>Homeostasis is an internal feedback mechanism sustained by a complex system of feedback loops that utilizes communication between the brain and body to respond to stimuli, such as temperature fluctuations. A feedback loop consists of three basic parts: a receptor, control center, and effector.</w:t>
      </w:r>
    </w:p>
    <w:p w14:paraId="7BA57890"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sz w:val="20"/>
          <w:szCs w:val="20"/>
        </w:rPr>
        <w:t>Receptors gather information about conditions inside and outside of an organism. The control center is typically the brain and receives signals from the receptors. It processes this information and compares it to set points or ideal conditions at which the organism functions best. When conditions move above or below a set point, the control center responds by sending a signal to an effector. Effectors are targets such as cells, muscles, or glands that change their level of activity in response to the stimuli.</w:t>
      </w:r>
    </w:p>
    <w:p w14:paraId="160F398E"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sz w:val="20"/>
          <w:szCs w:val="20"/>
        </w:rPr>
        <w:t>An example of an internal feedback mechanism is the control center in your brain, which is</w:t>
      </w:r>
      <w:r w:rsidRPr="004E2C03">
        <w:rPr>
          <w:rFonts w:ascii="Times" w:hAnsi="Times" w:cs="Times New Roman"/>
          <w:sz w:val="20"/>
          <w:szCs w:val="20"/>
        </w:rPr>
        <w:br/>
        <w:t>responsible for thermoregulation. It is a small structure called the hypothalamus, which contains</w:t>
      </w:r>
      <w:r w:rsidRPr="004E2C03">
        <w:rPr>
          <w:rFonts w:ascii="Times" w:hAnsi="Times" w:cs="Times New Roman"/>
          <w:sz w:val="20"/>
          <w:szCs w:val="20"/>
        </w:rPr>
        <w:br/>
        <w:t>receptors that detect slight changes in the temperature of your blood. When you exercise, your</w:t>
      </w:r>
      <w:r w:rsidRPr="004E2C03">
        <w:rPr>
          <w:rFonts w:ascii="Times" w:hAnsi="Times" w:cs="Times New Roman"/>
          <w:sz w:val="20"/>
          <w:szCs w:val="20"/>
        </w:rPr>
        <w:br/>
        <w:t>temperature rises and your brain sends signals to sweat glands, blood vessels in the skin, as well</w:t>
      </w:r>
      <w:r w:rsidRPr="004E2C03">
        <w:rPr>
          <w:rFonts w:ascii="Times" w:hAnsi="Times" w:cs="Times New Roman"/>
          <w:sz w:val="20"/>
          <w:szCs w:val="20"/>
        </w:rPr>
        <w:br/>
        <w:t>as the heart and lungs. In this case, the response is to cause the sweat glands to increase their</w:t>
      </w:r>
      <w:r w:rsidRPr="004E2C03">
        <w:rPr>
          <w:rFonts w:ascii="Times" w:hAnsi="Times" w:cs="Times New Roman"/>
          <w:sz w:val="20"/>
          <w:szCs w:val="20"/>
        </w:rPr>
        <w:br/>
        <w:t>activity, dilate blood vessels near the skin, and increase both heart and breathing rates. This allows</w:t>
      </w:r>
      <w:r w:rsidRPr="004E2C03">
        <w:rPr>
          <w:rFonts w:ascii="Times" w:hAnsi="Times" w:cs="Times New Roman"/>
          <w:sz w:val="20"/>
          <w:szCs w:val="20"/>
        </w:rPr>
        <w:br/>
        <w:t>heat to be carried away from the center of the body to the surface, so that excess heat is released</w:t>
      </w:r>
      <w:r w:rsidRPr="004E2C03">
        <w:rPr>
          <w:rFonts w:ascii="Times" w:hAnsi="Times" w:cs="Times New Roman"/>
          <w:sz w:val="20"/>
          <w:szCs w:val="20"/>
        </w:rPr>
        <w:br/>
        <w:t>outward. As the sweat evaporates and heat radiates away from your skin, the temperature of your</w:t>
      </w:r>
      <w:r w:rsidRPr="004E2C03">
        <w:rPr>
          <w:rFonts w:ascii="Times" w:hAnsi="Times" w:cs="Times New Roman"/>
          <w:sz w:val="20"/>
          <w:szCs w:val="20"/>
        </w:rPr>
        <w:br/>
        <w:t>blood cools down to normal levels and the control center stops its signals to sweat glands and</w:t>
      </w:r>
      <w:r w:rsidRPr="004E2C03">
        <w:rPr>
          <w:rFonts w:ascii="Times" w:hAnsi="Times" w:cs="Times New Roman"/>
          <w:sz w:val="20"/>
          <w:szCs w:val="20"/>
        </w:rPr>
        <w:br/>
      </w:r>
      <w:r w:rsidRPr="004E2C03">
        <w:rPr>
          <w:rFonts w:ascii="Times" w:hAnsi="Times" w:cs="Times New Roman"/>
          <w:sz w:val="20"/>
          <w:szCs w:val="20"/>
        </w:rPr>
        <w:lastRenderedPageBreak/>
        <w:t>blood vessels. This is similar to the way an air conditioner turns off after the room reaches a set</w:t>
      </w:r>
      <w:r w:rsidRPr="004E2C03">
        <w:rPr>
          <w:rFonts w:ascii="Times" w:hAnsi="Times" w:cs="Times New Roman"/>
          <w:sz w:val="20"/>
          <w:szCs w:val="20"/>
        </w:rPr>
        <w:br/>
        <w:t>temperature.</w:t>
      </w:r>
    </w:p>
    <w:p w14:paraId="611FBF32"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b/>
          <w:bCs/>
          <w:sz w:val="20"/>
          <w:szCs w:val="20"/>
        </w:rPr>
        <w:t>Negative Feedback</w:t>
      </w:r>
    </w:p>
    <w:p w14:paraId="19F6CD5D" w14:textId="77777777" w:rsidR="004E2C03" w:rsidRPr="004E2C03" w:rsidRDefault="004E2C03" w:rsidP="004E2C03">
      <w:pPr>
        <w:spacing w:after="240" w:line="343" w:lineRule="atLeast"/>
        <w:rPr>
          <w:rFonts w:ascii="Times" w:hAnsi="Times" w:cs="Times New Roman"/>
          <w:sz w:val="20"/>
          <w:szCs w:val="20"/>
        </w:rPr>
      </w:pPr>
      <w:r>
        <w:rPr>
          <w:rFonts w:ascii="Times" w:hAnsi="Times" w:cs="Times New Roman"/>
          <w:noProof/>
          <w:sz w:val="20"/>
          <w:szCs w:val="20"/>
        </w:rPr>
        <w:drawing>
          <wp:inline distT="0" distB="0" distL="0" distR="0" wp14:anchorId="713BA699" wp14:editId="18732768">
            <wp:extent cx="2425700" cy="2946400"/>
            <wp:effectExtent l="0" t="0" r="12700" b="0"/>
            <wp:docPr id="2" name="41747" descr="https://ali3.acceleratelearning.com/system/content_images/contents/41747/original/Capture4.PNG?1465913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47" descr="https://ali3.acceleratelearning.com/system/content_images/contents/41747/original/Capture4.PNG?14659135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5700" cy="2946400"/>
                    </a:xfrm>
                    <a:prstGeom prst="rect">
                      <a:avLst/>
                    </a:prstGeom>
                    <a:noFill/>
                    <a:ln>
                      <a:noFill/>
                    </a:ln>
                  </pic:spPr>
                </pic:pic>
              </a:graphicData>
            </a:graphic>
          </wp:inline>
        </w:drawing>
      </w:r>
    </w:p>
    <w:p w14:paraId="2C31275A"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sz w:val="20"/>
          <w:szCs w:val="20"/>
        </w:rPr>
        <w:t>In negative feedback, a control center reverses any change in the body that moves conditions above or below a set point, thus keeping the internal environment stable. Body temperature and regulation of blood sugar levels are examples of negative feedback loops.</w:t>
      </w:r>
    </w:p>
    <w:p w14:paraId="74BF74DE"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sz w:val="20"/>
          <w:szCs w:val="20"/>
        </w:rPr>
        <w:t>To maintain a constant blood glucose level, your body relies on the hormones insulin and glucagon. If blood sugar levels are low, glucagon is released by the pancreas, which stimulates the liver to increase blood sugar levels. If the amount of glucose is too high, signals are sent to the pancreas to release insulin. Insulin causes the liver to convert more glucose to glucagon resulting in lower blood sugar.</w:t>
      </w:r>
    </w:p>
    <w:p w14:paraId="6FF36C4B" w14:textId="77777777" w:rsidR="004E2C03" w:rsidRDefault="004E2C03" w:rsidP="004E2C03">
      <w:pPr>
        <w:spacing w:after="240" w:line="343" w:lineRule="atLeast"/>
        <w:rPr>
          <w:rFonts w:ascii="Times" w:hAnsi="Times" w:cs="Times New Roman"/>
          <w:b/>
          <w:bCs/>
          <w:sz w:val="20"/>
          <w:szCs w:val="20"/>
        </w:rPr>
      </w:pPr>
    </w:p>
    <w:p w14:paraId="688E7EFE" w14:textId="77777777" w:rsidR="004E2C03" w:rsidRDefault="004E2C03" w:rsidP="004E2C03">
      <w:pPr>
        <w:spacing w:after="240" w:line="343" w:lineRule="atLeast"/>
        <w:rPr>
          <w:rFonts w:ascii="Times" w:hAnsi="Times" w:cs="Times New Roman"/>
          <w:b/>
          <w:bCs/>
          <w:sz w:val="20"/>
          <w:szCs w:val="20"/>
        </w:rPr>
      </w:pPr>
    </w:p>
    <w:p w14:paraId="3DAAB8F4" w14:textId="77777777" w:rsidR="004E2C03" w:rsidRDefault="004E2C03" w:rsidP="004E2C03">
      <w:pPr>
        <w:spacing w:after="240" w:line="343" w:lineRule="atLeast"/>
        <w:rPr>
          <w:rFonts w:ascii="Times" w:hAnsi="Times" w:cs="Times New Roman"/>
          <w:b/>
          <w:bCs/>
          <w:sz w:val="20"/>
          <w:szCs w:val="20"/>
        </w:rPr>
      </w:pPr>
    </w:p>
    <w:p w14:paraId="59864AF2" w14:textId="77777777" w:rsidR="004E2C03" w:rsidRDefault="004E2C03" w:rsidP="004E2C03">
      <w:pPr>
        <w:spacing w:after="240" w:line="343" w:lineRule="atLeast"/>
        <w:rPr>
          <w:rFonts w:ascii="Times" w:hAnsi="Times" w:cs="Times New Roman"/>
          <w:b/>
          <w:bCs/>
          <w:sz w:val="20"/>
          <w:szCs w:val="20"/>
        </w:rPr>
      </w:pPr>
    </w:p>
    <w:p w14:paraId="0FF60BBF" w14:textId="77777777" w:rsidR="004E2C03" w:rsidRDefault="004E2C03" w:rsidP="004E2C03">
      <w:pPr>
        <w:spacing w:after="240" w:line="343" w:lineRule="atLeast"/>
        <w:rPr>
          <w:rFonts w:ascii="Times" w:hAnsi="Times" w:cs="Times New Roman"/>
          <w:b/>
          <w:bCs/>
          <w:sz w:val="20"/>
          <w:szCs w:val="20"/>
        </w:rPr>
      </w:pPr>
    </w:p>
    <w:p w14:paraId="6D2D4C17" w14:textId="77777777" w:rsidR="004E2C03" w:rsidRDefault="004E2C03" w:rsidP="004E2C03">
      <w:pPr>
        <w:spacing w:after="240" w:line="343" w:lineRule="atLeast"/>
        <w:rPr>
          <w:rFonts w:ascii="Times" w:hAnsi="Times" w:cs="Times New Roman"/>
          <w:b/>
          <w:bCs/>
          <w:sz w:val="20"/>
          <w:szCs w:val="20"/>
        </w:rPr>
      </w:pPr>
    </w:p>
    <w:p w14:paraId="7DCD06E9"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b/>
          <w:bCs/>
          <w:sz w:val="20"/>
          <w:szCs w:val="20"/>
        </w:rPr>
        <w:t>Positive Feedback</w:t>
      </w:r>
    </w:p>
    <w:p w14:paraId="3D8F22E3" w14:textId="77777777" w:rsidR="004E2C03" w:rsidRPr="004E2C03" w:rsidRDefault="004E2C03" w:rsidP="004E2C03">
      <w:pPr>
        <w:spacing w:after="240" w:line="343" w:lineRule="atLeast"/>
        <w:rPr>
          <w:rFonts w:ascii="Times" w:hAnsi="Times" w:cs="Times New Roman"/>
          <w:sz w:val="20"/>
          <w:szCs w:val="20"/>
        </w:rPr>
      </w:pPr>
      <w:r>
        <w:rPr>
          <w:rFonts w:ascii="Times" w:hAnsi="Times" w:cs="Times New Roman"/>
          <w:noProof/>
          <w:sz w:val="20"/>
          <w:szCs w:val="20"/>
        </w:rPr>
        <w:drawing>
          <wp:inline distT="0" distB="0" distL="0" distR="0" wp14:anchorId="14BB82F2" wp14:editId="789B404C">
            <wp:extent cx="2933700" cy="2197100"/>
            <wp:effectExtent l="0" t="0" r="12700" b="12700"/>
            <wp:docPr id="3" name="41748" descr="https://ali3.acceleratelearning.com/system/content_images/contents/41748/original/Capture5.PNG?146591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48" descr="https://ali3.acceleratelearning.com/system/content_images/contents/41748/original/Capture5.PNG?14659135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2197100"/>
                    </a:xfrm>
                    <a:prstGeom prst="rect">
                      <a:avLst/>
                    </a:prstGeom>
                    <a:noFill/>
                    <a:ln>
                      <a:noFill/>
                    </a:ln>
                  </pic:spPr>
                </pic:pic>
              </a:graphicData>
            </a:graphic>
          </wp:inline>
        </w:drawing>
      </w:r>
    </w:p>
    <w:p w14:paraId="373A3D40"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sz w:val="20"/>
          <w:szCs w:val="20"/>
        </w:rPr>
        <w:t>In positive feedback, a stimulus increases a rate of change away from set points. For example, during childbirth, as the baby moves toward the birth canal, it pushes on receptors in the muscular part of the cervix. Nerve signals are sent to the hypothalamus, stimulating the pituitary gland to release the hormone oxytocin. Oxytocin stimulates contractions and speeds up labor. The loop will stop when the pressure is relieved, as the baby and the placenta leave the birth canal.</w:t>
      </w:r>
    </w:p>
    <w:p w14:paraId="504C9179"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sz w:val="20"/>
          <w:szCs w:val="20"/>
        </w:rPr>
        <w:t>1. Define homeostasis.</w:t>
      </w:r>
    </w:p>
    <w:p w14:paraId="2475A4E7" w14:textId="77777777" w:rsidR="004E2C03" w:rsidRPr="004E2C03" w:rsidRDefault="004E2C03" w:rsidP="004E2C03">
      <w:pPr>
        <w:spacing w:line="343" w:lineRule="atLeast"/>
        <w:rPr>
          <w:rFonts w:ascii="Times" w:hAnsi="Times" w:cs="Times New Roman"/>
          <w:sz w:val="20"/>
          <w:szCs w:val="20"/>
        </w:rPr>
      </w:pPr>
      <w:r w:rsidRPr="004E2C03">
        <w:rPr>
          <w:rFonts w:ascii="Times" w:hAnsi="Times" w:cs="Times New Roman"/>
          <w:sz w:val="20"/>
          <w:szCs w:val="20"/>
        </w:rPr>
        <w:t>2. Describe two examples of the homeostasis process in humans.</w:t>
      </w:r>
    </w:p>
    <w:p w14:paraId="5043F281"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sz w:val="20"/>
          <w:szCs w:val="20"/>
        </w:rPr>
        <w:t>3. What is the relationship between the control center and the effector in a feedback loop?</w:t>
      </w:r>
    </w:p>
    <w:p w14:paraId="59BB2EBB" w14:textId="77777777" w:rsidR="004E2C03" w:rsidRPr="004E2C03" w:rsidRDefault="004E2C03" w:rsidP="004E2C03">
      <w:pPr>
        <w:rPr>
          <w:rFonts w:ascii="Times" w:eastAsia="Times New Roman" w:hAnsi="Times" w:cs="Times New Roman"/>
          <w:sz w:val="20"/>
          <w:szCs w:val="20"/>
        </w:rPr>
      </w:pPr>
      <w:r w:rsidRPr="004E2C03">
        <w:rPr>
          <w:rFonts w:ascii="Times" w:eastAsia="Times New Roman" w:hAnsi="Times" w:cs="Times New Roman"/>
          <w:sz w:val="20"/>
          <w:szCs w:val="20"/>
        </w:rPr>
        <w:fldChar w:fldCharType="begin"/>
      </w:r>
      <w:r w:rsidRPr="004E2C03">
        <w:rPr>
          <w:rFonts w:ascii="Times" w:eastAsia="Times New Roman" w:hAnsi="Times" w:cs="Times New Roman"/>
          <w:sz w:val="20"/>
          <w:szCs w:val="20"/>
        </w:rPr>
        <w:instrText xml:space="preserve"> </w:instrText>
      </w:r>
      <w:r w:rsidRPr="004E2C03">
        <w:rPr>
          <w:rFonts w:ascii="Times" w:eastAsia="Times New Roman" w:hAnsi="Times" w:cs="Times New Roman"/>
          <w:sz w:val="20"/>
          <w:szCs w:val="20"/>
        </w:rPr>
        <w:fldChar w:fldCharType="begin"/>
      </w:r>
      <w:r w:rsidRPr="004E2C03">
        <w:rPr>
          <w:rFonts w:ascii="Times" w:eastAsia="Times New Roman" w:hAnsi="Times" w:cs="Times New Roman"/>
          <w:sz w:val="20"/>
          <w:szCs w:val="20"/>
        </w:rPr>
        <w:instrText xml:space="preserve"> PRIVATE "&lt;TEXTAREA COLS=\"80\" NAME=\"ptq_65420\" READONLY ROWS=\"6\"&gt;&lt;/TEXTAREA&gt;" </w:instrText>
      </w:r>
      <w:r w:rsidRPr="004E2C03">
        <w:rPr>
          <w:rFonts w:ascii="Times" w:eastAsia="Times New Roman" w:hAnsi="Times" w:cs="Times New Roman"/>
          <w:sz w:val="20"/>
          <w:szCs w:val="20"/>
        </w:rPr>
        <w:fldChar w:fldCharType="end"/>
      </w:r>
      <w:r w:rsidRPr="004E2C03">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76FEA143" wp14:editId="217D78B5">
            <wp:extent cx="9512300" cy="10795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0" cy="1079500"/>
                    </a:xfrm>
                    <a:prstGeom prst="rect">
                      <a:avLst/>
                    </a:prstGeom>
                    <a:noFill/>
                    <a:ln>
                      <a:noFill/>
                    </a:ln>
                  </pic:spPr>
                </pic:pic>
              </a:graphicData>
            </a:graphic>
          </wp:inline>
        </w:drawing>
      </w:r>
      <w:r w:rsidRPr="004E2C03">
        <w:rPr>
          <w:rFonts w:ascii="Times" w:eastAsia="Times New Roman" w:hAnsi="Times" w:cs="Times New Roman"/>
          <w:sz w:val="20"/>
          <w:szCs w:val="20"/>
        </w:rPr>
        <w:fldChar w:fldCharType="end"/>
      </w:r>
      <w:r w:rsidRPr="004E2C03">
        <w:rPr>
          <w:rFonts w:ascii="Times" w:eastAsia="Times New Roman" w:hAnsi="Times" w:cs="Times New Roman"/>
          <w:sz w:val="20"/>
          <w:szCs w:val="20"/>
        </w:rPr>
        <w:t xml:space="preserve">  </w:t>
      </w:r>
    </w:p>
    <w:p w14:paraId="7CFC9D0A"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sz w:val="20"/>
          <w:szCs w:val="20"/>
        </w:rPr>
        <w:t>4. How does your body respond to overheating? Explain this process in terms of both internal and external signals and homeostasis.</w:t>
      </w:r>
    </w:p>
    <w:p w14:paraId="02217210" w14:textId="77777777" w:rsidR="004E2C03" w:rsidRPr="004E2C03" w:rsidRDefault="004E2C03" w:rsidP="004E2C03">
      <w:pPr>
        <w:rPr>
          <w:rFonts w:ascii="Times" w:eastAsia="Times New Roman" w:hAnsi="Times" w:cs="Times New Roman"/>
          <w:sz w:val="20"/>
          <w:szCs w:val="20"/>
        </w:rPr>
      </w:pPr>
      <w:r w:rsidRPr="004E2C03">
        <w:rPr>
          <w:rFonts w:ascii="Times" w:eastAsia="Times New Roman" w:hAnsi="Times" w:cs="Times New Roman"/>
          <w:sz w:val="20"/>
          <w:szCs w:val="20"/>
        </w:rPr>
        <w:fldChar w:fldCharType="begin"/>
      </w:r>
      <w:r w:rsidRPr="004E2C03">
        <w:rPr>
          <w:rFonts w:ascii="Times" w:eastAsia="Times New Roman" w:hAnsi="Times" w:cs="Times New Roman"/>
          <w:sz w:val="20"/>
          <w:szCs w:val="20"/>
        </w:rPr>
        <w:instrText xml:space="preserve"> </w:instrText>
      </w:r>
      <w:r w:rsidRPr="004E2C03">
        <w:rPr>
          <w:rFonts w:ascii="Times" w:eastAsia="Times New Roman" w:hAnsi="Times" w:cs="Times New Roman"/>
          <w:sz w:val="20"/>
          <w:szCs w:val="20"/>
        </w:rPr>
        <w:fldChar w:fldCharType="begin"/>
      </w:r>
      <w:r w:rsidRPr="004E2C03">
        <w:rPr>
          <w:rFonts w:ascii="Times" w:eastAsia="Times New Roman" w:hAnsi="Times" w:cs="Times New Roman"/>
          <w:sz w:val="20"/>
          <w:szCs w:val="20"/>
        </w:rPr>
        <w:instrText xml:space="preserve"> PRIVATE "&lt;TEXTAREA COLS=\"80\" NAME=\"ptq_65421\" READONLY ROWS=\"6\"&gt;&lt;/TEXTAREA&gt;" </w:instrText>
      </w:r>
      <w:r w:rsidRPr="004E2C03">
        <w:rPr>
          <w:rFonts w:ascii="Times" w:eastAsia="Times New Roman" w:hAnsi="Times" w:cs="Times New Roman"/>
          <w:sz w:val="20"/>
          <w:szCs w:val="20"/>
        </w:rPr>
        <w:fldChar w:fldCharType="end"/>
      </w:r>
      <w:r w:rsidRPr="004E2C03">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658C8AD9" wp14:editId="5BB79187">
            <wp:extent cx="9512300" cy="10795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0" cy="1079500"/>
                    </a:xfrm>
                    <a:prstGeom prst="rect">
                      <a:avLst/>
                    </a:prstGeom>
                    <a:noFill/>
                    <a:ln>
                      <a:noFill/>
                    </a:ln>
                  </pic:spPr>
                </pic:pic>
              </a:graphicData>
            </a:graphic>
          </wp:inline>
        </w:drawing>
      </w:r>
      <w:r w:rsidRPr="004E2C03">
        <w:rPr>
          <w:rFonts w:ascii="Times" w:eastAsia="Times New Roman" w:hAnsi="Times" w:cs="Times New Roman"/>
          <w:sz w:val="20"/>
          <w:szCs w:val="20"/>
        </w:rPr>
        <w:fldChar w:fldCharType="end"/>
      </w:r>
      <w:r w:rsidRPr="004E2C03">
        <w:rPr>
          <w:rFonts w:ascii="Times" w:eastAsia="Times New Roman" w:hAnsi="Times" w:cs="Times New Roman"/>
          <w:sz w:val="20"/>
          <w:szCs w:val="20"/>
        </w:rPr>
        <w:t xml:space="preserve">  </w:t>
      </w:r>
    </w:p>
    <w:p w14:paraId="582172CE" w14:textId="77777777" w:rsidR="004E2C03" w:rsidRDefault="004E2C03" w:rsidP="004E2C03">
      <w:pPr>
        <w:spacing w:after="240" w:line="343" w:lineRule="atLeast"/>
        <w:rPr>
          <w:rFonts w:ascii="Times" w:hAnsi="Times" w:cs="Times New Roman"/>
          <w:b/>
          <w:bCs/>
          <w:sz w:val="20"/>
          <w:szCs w:val="20"/>
        </w:rPr>
      </w:pPr>
    </w:p>
    <w:p w14:paraId="163E1C03"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b/>
          <w:bCs/>
          <w:sz w:val="20"/>
          <w:szCs w:val="20"/>
        </w:rPr>
        <w:t>Part I: Plan Your Investigation</w:t>
      </w:r>
    </w:p>
    <w:p w14:paraId="67C55B08"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sz w:val="20"/>
          <w:szCs w:val="20"/>
        </w:rPr>
        <w:t>You will conduct an experiment to measure the changes in your blood pressure, heart rate, and</w:t>
      </w:r>
      <w:r w:rsidRPr="004E2C03">
        <w:rPr>
          <w:rFonts w:ascii="Times" w:hAnsi="Times" w:cs="Times New Roman"/>
          <w:sz w:val="20"/>
          <w:szCs w:val="20"/>
        </w:rPr>
        <w:br/>
        <w:t>breathing rate after a given stimulus. Many stimuli exist that can cause changes (in either direction) to these systems such as running in place, holding your breath, lying down, and doing push-ups. Select a stimulus that can be tested in your classroom, and determine how long the stimulus will last (at least one minute is recommended).</w:t>
      </w:r>
    </w:p>
    <w:p w14:paraId="194227BD"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b/>
          <w:bCs/>
          <w:sz w:val="20"/>
          <w:szCs w:val="20"/>
        </w:rPr>
        <w:t>Question of Inquiry:</w:t>
      </w:r>
    </w:p>
    <w:p w14:paraId="19FB2B5E"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sz w:val="20"/>
          <w:szCs w:val="20"/>
        </w:rPr>
        <w:t>With your class and teacher, discuss the question of inquiry and list the materials that you will need</w:t>
      </w:r>
      <w:r w:rsidRPr="004E2C03">
        <w:rPr>
          <w:rFonts w:ascii="Times" w:hAnsi="Times" w:cs="Times New Roman"/>
          <w:sz w:val="20"/>
          <w:szCs w:val="20"/>
        </w:rPr>
        <w:br/>
        <w:t>to conduct your investigation.</w:t>
      </w:r>
    </w:p>
    <w:p w14:paraId="53BB8758"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sz w:val="20"/>
          <w:szCs w:val="20"/>
        </w:rPr>
        <w:t>1. My question of inquiry:</w:t>
      </w:r>
    </w:p>
    <w:p w14:paraId="5C441EC6"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sz w:val="20"/>
          <w:szCs w:val="20"/>
        </w:rPr>
        <w:t>2. My hypothesis:</w:t>
      </w:r>
    </w:p>
    <w:p w14:paraId="3C5D69AC" w14:textId="77777777" w:rsidR="004E2C03" w:rsidRPr="004E2C03" w:rsidRDefault="004E2C03" w:rsidP="004E2C03">
      <w:pPr>
        <w:spacing w:line="343" w:lineRule="atLeast"/>
        <w:rPr>
          <w:rFonts w:ascii="Times" w:hAnsi="Times" w:cs="Times New Roman"/>
          <w:sz w:val="20"/>
          <w:szCs w:val="20"/>
        </w:rPr>
      </w:pPr>
      <w:r w:rsidRPr="004E2C03">
        <w:rPr>
          <w:rFonts w:ascii="Times" w:hAnsi="Times" w:cs="Times New Roman"/>
          <w:sz w:val="20"/>
          <w:szCs w:val="20"/>
        </w:rPr>
        <w:t>3. My prediction:</w:t>
      </w:r>
    </w:p>
    <w:p w14:paraId="66ABB9DB"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sz w:val="20"/>
          <w:szCs w:val="20"/>
        </w:rPr>
        <w:t>4. What is the independent variable (also known as the manipulated variable)?</w:t>
      </w:r>
    </w:p>
    <w:p w14:paraId="6506069C" w14:textId="77777777" w:rsidR="004E2C03" w:rsidRPr="004E2C03" w:rsidRDefault="004E2C03" w:rsidP="004E2C03">
      <w:pPr>
        <w:rPr>
          <w:rFonts w:ascii="Times" w:eastAsia="Times New Roman" w:hAnsi="Times" w:cs="Times New Roman"/>
          <w:sz w:val="20"/>
          <w:szCs w:val="20"/>
        </w:rPr>
      </w:pPr>
      <w:r w:rsidRPr="004E2C03">
        <w:rPr>
          <w:rFonts w:ascii="Times" w:eastAsia="Times New Roman" w:hAnsi="Times" w:cs="Times New Roman"/>
          <w:sz w:val="20"/>
          <w:szCs w:val="20"/>
        </w:rPr>
        <w:fldChar w:fldCharType="begin"/>
      </w:r>
      <w:r w:rsidRPr="004E2C03">
        <w:rPr>
          <w:rFonts w:ascii="Times" w:eastAsia="Times New Roman" w:hAnsi="Times" w:cs="Times New Roman"/>
          <w:sz w:val="20"/>
          <w:szCs w:val="20"/>
        </w:rPr>
        <w:instrText xml:space="preserve"> </w:instrText>
      </w:r>
      <w:r w:rsidRPr="004E2C03">
        <w:rPr>
          <w:rFonts w:ascii="Times" w:eastAsia="Times New Roman" w:hAnsi="Times" w:cs="Times New Roman"/>
          <w:sz w:val="20"/>
          <w:szCs w:val="20"/>
        </w:rPr>
        <w:fldChar w:fldCharType="begin"/>
      </w:r>
      <w:r w:rsidRPr="004E2C03">
        <w:rPr>
          <w:rFonts w:ascii="Times" w:eastAsia="Times New Roman" w:hAnsi="Times" w:cs="Times New Roman"/>
          <w:sz w:val="20"/>
          <w:szCs w:val="20"/>
        </w:rPr>
        <w:instrText xml:space="preserve"> PRIVATE "&lt;TEXTAREA COLS=\"80\" NAME=\"ptq_65422\" READONLY ROWS=\"6\"&gt;&lt;/TEXTAREA&gt;" </w:instrText>
      </w:r>
      <w:r w:rsidRPr="004E2C03">
        <w:rPr>
          <w:rFonts w:ascii="Times" w:eastAsia="Times New Roman" w:hAnsi="Times" w:cs="Times New Roman"/>
          <w:sz w:val="20"/>
          <w:szCs w:val="20"/>
        </w:rPr>
        <w:fldChar w:fldCharType="end"/>
      </w:r>
      <w:r w:rsidRPr="004E2C03">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2C56DB0F" wp14:editId="1B1EA153">
            <wp:extent cx="9512300" cy="10795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0" cy="1079500"/>
                    </a:xfrm>
                    <a:prstGeom prst="rect">
                      <a:avLst/>
                    </a:prstGeom>
                    <a:noFill/>
                    <a:ln>
                      <a:noFill/>
                    </a:ln>
                  </pic:spPr>
                </pic:pic>
              </a:graphicData>
            </a:graphic>
          </wp:inline>
        </w:drawing>
      </w:r>
      <w:r w:rsidRPr="004E2C03">
        <w:rPr>
          <w:rFonts w:ascii="Times" w:eastAsia="Times New Roman" w:hAnsi="Times" w:cs="Times New Roman"/>
          <w:sz w:val="20"/>
          <w:szCs w:val="20"/>
        </w:rPr>
        <w:fldChar w:fldCharType="end"/>
      </w:r>
      <w:r w:rsidRPr="004E2C03">
        <w:rPr>
          <w:rFonts w:ascii="Times" w:eastAsia="Times New Roman" w:hAnsi="Times" w:cs="Times New Roman"/>
          <w:sz w:val="20"/>
          <w:szCs w:val="20"/>
        </w:rPr>
        <w:t xml:space="preserve">  </w:t>
      </w:r>
    </w:p>
    <w:p w14:paraId="333878C5"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sz w:val="20"/>
          <w:szCs w:val="20"/>
        </w:rPr>
        <w:t>5. What is the dependent variable (also known as the responding variable)?</w:t>
      </w:r>
    </w:p>
    <w:p w14:paraId="187DFF33" w14:textId="77777777" w:rsidR="004E2C03" w:rsidRPr="004E2C03" w:rsidRDefault="004E2C03" w:rsidP="004E2C03">
      <w:pPr>
        <w:rPr>
          <w:rFonts w:ascii="Times" w:eastAsia="Times New Roman" w:hAnsi="Times" w:cs="Times New Roman"/>
          <w:sz w:val="20"/>
          <w:szCs w:val="20"/>
        </w:rPr>
      </w:pPr>
      <w:r w:rsidRPr="004E2C03">
        <w:rPr>
          <w:rFonts w:ascii="Times" w:eastAsia="Times New Roman" w:hAnsi="Times" w:cs="Times New Roman"/>
          <w:sz w:val="20"/>
          <w:szCs w:val="20"/>
        </w:rPr>
        <w:fldChar w:fldCharType="begin"/>
      </w:r>
      <w:r w:rsidRPr="004E2C03">
        <w:rPr>
          <w:rFonts w:ascii="Times" w:eastAsia="Times New Roman" w:hAnsi="Times" w:cs="Times New Roman"/>
          <w:sz w:val="20"/>
          <w:szCs w:val="20"/>
        </w:rPr>
        <w:instrText xml:space="preserve"> </w:instrText>
      </w:r>
      <w:r w:rsidRPr="004E2C03">
        <w:rPr>
          <w:rFonts w:ascii="Times" w:eastAsia="Times New Roman" w:hAnsi="Times" w:cs="Times New Roman"/>
          <w:sz w:val="20"/>
          <w:szCs w:val="20"/>
        </w:rPr>
        <w:fldChar w:fldCharType="begin"/>
      </w:r>
      <w:r w:rsidRPr="004E2C03">
        <w:rPr>
          <w:rFonts w:ascii="Times" w:eastAsia="Times New Roman" w:hAnsi="Times" w:cs="Times New Roman"/>
          <w:sz w:val="20"/>
          <w:szCs w:val="20"/>
        </w:rPr>
        <w:instrText xml:space="preserve"> PRIVATE "&lt;TEXTAREA COLS=\"80\" NAME=\"ptq_65423\" READONLY ROWS=\"6\"&gt;&lt;/TEXTAREA&gt;" </w:instrText>
      </w:r>
      <w:r w:rsidRPr="004E2C03">
        <w:rPr>
          <w:rFonts w:ascii="Times" w:eastAsia="Times New Roman" w:hAnsi="Times" w:cs="Times New Roman"/>
          <w:sz w:val="20"/>
          <w:szCs w:val="20"/>
        </w:rPr>
        <w:fldChar w:fldCharType="end"/>
      </w:r>
      <w:r w:rsidRPr="004E2C03">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011F9C96" wp14:editId="34C6D925">
            <wp:extent cx="95123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0" cy="1079500"/>
                    </a:xfrm>
                    <a:prstGeom prst="rect">
                      <a:avLst/>
                    </a:prstGeom>
                    <a:noFill/>
                    <a:ln>
                      <a:noFill/>
                    </a:ln>
                  </pic:spPr>
                </pic:pic>
              </a:graphicData>
            </a:graphic>
          </wp:inline>
        </w:drawing>
      </w:r>
      <w:r w:rsidRPr="004E2C03">
        <w:rPr>
          <w:rFonts w:ascii="Times" w:eastAsia="Times New Roman" w:hAnsi="Times" w:cs="Times New Roman"/>
          <w:sz w:val="20"/>
          <w:szCs w:val="20"/>
        </w:rPr>
        <w:fldChar w:fldCharType="end"/>
      </w:r>
      <w:r w:rsidRPr="004E2C03">
        <w:rPr>
          <w:rFonts w:ascii="Times" w:eastAsia="Times New Roman" w:hAnsi="Times" w:cs="Times New Roman"/>
          <w:sz w:val="20"/>
          <w:szCs w:val="20"/>
        </w:rPr>
        <w:t xml:space="preserve">  </w:t>
      </w:r>
    </w:p>
    <w:p w14:paraId="34B41501" w14:textId="77777777" w:rsidR="004E2C03" w:rsidRPr="00A262EA" w:rsidRDefault="004E2C03" w:rsidP="00A262EA">
      <w:pPr>
        <w:rPr>
          <w:rFonts w:ascii="Times" w:eastAsia="Times New Roman" w:hAnsi="Times" w:cs="Times New Roman"/>
          <w:sz w:val="20"/>
          <w:szCs w:val="20"/>
        </w:rPr>
      </w:pPr>
      <w:r w:rsidRPr="004E2C03">
        <w:rPr>
          <w:rFonts w:ascii="Times" w:eastAsia="Times New Roman" w:hAnsi="Times" w:cs="Times New Roman"/>
          <w:sz w:val="20"/>
          <w:szCs w:val="20"/>
        </w:rPr>
        <w:t> </w:t>
      </w:r>
      <w:r w:rsidRPr="004E2C03">
        <w:rPr>
          <w:rFonts w:ascii="Times" w:hAnsi="Times" w:cs="Times New Roman"/>
          <w:b/>
          <w:bCs/>
          <w:sz w:val="20"/>
          <w:szCs w:val="20"/>
        </w:rPr>
        <w:t>Procedure:</w:t>
      </w:r>
    </w:p>
    <w:p w14:paraId="7B969A28"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sz w:val="20"/>
          <w:szCs w:val="20"/>
        </w:rPr>
        <w:t>With your class and teacher, discuss a list of procedures to conduct this experiment.</w:t>
      </w:r>
    </w:p>
    <w:p w14:paraId="5BA4E5B8"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sz w:val="20"/>
          <w:szCs w:val="20"/>
        </w:rPr>
        <w:t>9. Create and record the procedures you discussed with your teacher and peers for this</w:t>
      </w:r>
      <w:r w:rsidRPr="004E2C03">
        <w:rPr>
          <w:rFonts w:ascii="Times" w:hAnsi="Times" w:cs="Times New Roman"/>
          <w:sz w:val="20"/>
          <w:szCs w:val="20"/>
        </w:rPr>
        <w:br/>
        <w:t>investigation. Use additional paper as necessary.</w:t>
      </w:r>
    </w:p>
    <w:p w14:paraId="600DA0FA" w14:textId="77777777" w:rsidR="00A262EA" w:rsidRDefault="00A262EA" w:rsidP="004E2C03">
      <w:pPr>
        <w:spacing w:after="240" w:line="343" w:lineRule="atLeast"/>
        <w:rPr>
          <w:rFonts w:ascii="Times" w:hAnsi="Times" w:cs="Times New Roman"/>
          <w:b/>
          <w:bCs/>
          <w:sz w:val="20"/>
          <w:szCs w:val="20"/>
        </w:rPr>
      </w:pPr>
    </w:p>
    <w:p w14:paraId="05E58E8F" w14:textId="77777777" w:rsidR="004E2C03" w:rsidRPr="004E2C03" w:rsidRDefault="004E2C03" w:rsidP="004E2C03">
      <w:pPr>
        <w:spacing w:after="240" w:line="343" w:lineRule="atLeast"/>
        <w:rPr>
          <w:rFonts w:ascii="Times" w:hAnsi="Times" w:cs="Times New Roman"/>
          <w:sz w:val="20"/>
          <w:szCs w:val="20"/>
        </w:rPr>
      </w:pPr>
      <w:bookmarkStart w:id="0" w:name="_GoBack"/>
      <w:bookmarkEnd w:id="0"/>
      <w:r w:rsidRPr="004E2C03">
        <w:rPr>
          <w:rFonts w:ascii="Times" w:hAnsi="Times" w:cs="Times New Roman"/>
          <w:b/>
          <w:bCs/>
          <w:sz w:val="20"/>
          <w:szCs w:val="20"/>
        </w:rPr>
        <w:t>Part II: Implement Your Investigation</w:t>
      </w:r>
    </w:p>
    <w:p w14:paraId="529AC177" w14:textId="77777777" w:rsidR="004E2C03" w:rsidRPr="004E2C03" w:rsidRDefault="004E2C03" w:rsidP="004E2C03">
      <w:pPr>
        <w:spacing w:after="240" w:line="343" w:lineRule="atLeast"/>
        <w:rPr>
          <w:rFonts w:ascii="Times" w:hAnsi="Times" w:cs="Times New Roman"/>
          <w:sz w:val="20"/>
          <w:szCs w:val="20"/>
        </w:rPr>
      </w:pPr>
      <w:r w:rsidRPr="004E2C03">
        <w:rPr>
          <w:rFonts w:ascii="Times" w:hAnsi="Times" w:cs="Times New Roman"/>
          <w:b/>
          <w:bCs/>
          <w:sz w:val="20"/>
          <w:szCs w:val="20"/>
        </w:rPr>
        <w:t>Collect, Record, and Organize Data</w:t>
      </w:r>
    </w:p>
    <w:p w14:paraId="15FCD0F1" w14:textId="77777777" w:rsidR="00AD450A" w:rsidRPr="00AA1502" w:rsidRDefault="004E2C03" w:rsidP="00AA1502">
      <w:pPr>
        <w:pStyle w:val="ListParagraph"/>
        <w:numPr>
          <w:ilvl w:val="0"/>
          <w:numId w:val="1"/>
        </w:numPr>
        <w:spacing w:line="343" w:lineRule="atLeast"/>
        <w:rPr>
          <w:rFonts w:ascii="Times" w:hAnsi="Times" w:cs="Times New Roman"/>
          <w:sz w:val="20"/>
          <w:szCs w:val="20"/>
        </w:rPr>
      </w:pPr>
      <w:r w:rsidRPr="00AA1502">
        <w:rPr>
          <w:rFonts w:ascii="Times" w:hAnsi="Times" w:cs="Times New Roman"/>
          <w:sz w:val="20"/>
          <w:szCs w:val="20"/>
        </w:rPr>
        <w:t>Based on the procedure you outlined in Part I, draw a table to record the data you collect. Use one column for "Before Stimulus", one column for "During Stimulus" and one column for "After Stimulus". Include one row each for blood pressure, heart rate, and breathing rate. Include units. Remember, in order to measure any changes, you must know the initial values, so be sure to collect your baseline blood pressure, heart rate, and breathing rate before beginning this activity.</w:t>
      </w:r>
    </w:p>
    <w:p w14:paraId="1EE877CF" w14:textId="77777777" w:rsidR="00AA1502" w:rsidRPr="00AA1502" w:rsidRDefault="00AA1502" w:rsidP="00AA1502">
      <w:pPr>
        <w:pStyle w:val="ListParagraph"/>
        <w:numPr>
          <w:ilvl w:val="0"/>
          <w:numId w:val="1"/>
        </w:numPr>
        <w:shd w:val="clear" w:color="auto" w:fill="FFFFFF"/>
        <w:spacing w:after="240" w:line="343" w:lineRule="atLeast"/>
        <w:textAlignment w:val="top"/>
        <w:rPr>
          <w:rFonts w:ascii="Helvetica Neue" w:hAnsi="Helvetica Neue" w:cs="Times New Roman"/>
          <w:sz w:val="21"/>
          <w:szCs w:val="21"/>
        </w:rPr>
      </w:pPr>
      <w:r w:rsidRPr="00AA1502">
        <w:rPr>
          <w:rFonts w:ascii="Helvetica Neue" w:hAnsi="Helvetica Neue" w:cs="Times New Roman"/>
          <w:sz w:val="21"/>
          <w:szCs w:val="21"/>
        </w:rPr>
        <w:t xml:space="preserve"> Develop a bar graph that communicates your findings before, during, and after the stimulus. Title your graph, label your axes, include the units of measure, and provide a legend.</w:t>
      </w:r>
    </w:p>
    <w:p w14:paraId="5748F3E6" w14:textId="77777777" w:rsidR="00AA1502" w:rsidRPr="00AA1502" w:rsidRDefault="00AA1502" w:rsidP="00AA1502">
      <w:pPr>
        <w:pStyle w:val="ListParagraph"/>
        <w:numPr>
          <w:ilvl w:val="0"/>
          <w:numId w:val="1"/>
        </w:numPr>
        <w:shd w:val="clear" w:color="auto" w:fill="FFFFFF"/>
        <w:spacing w:after="240" w:line="343" w:lineRule="atLeast"/>
        <w:textAlignment w:val="top"/>
        <w:rPr>
          <w:rFonts w:ascii="Helvetica Neue" w:hAnsi="Helvetica Neue" w:cs="Times New Roman"/>
          <w:sz w:val="21"/>
          <w:szCs w:val="21"/>
        </w:rPr>
      </w:pPr>
      <w:r w:rsidRPr="00AA1502">
        <w:rPr>
          <w:rFonts w:ascii="Helvetica Neue" w:hAnsi="Helvetica Neue" w:cs="Times New Roman"/>
          <w:b/>
          <w:bCs/>
          <w:sz w:val="21"/>
          <w:szCs w:val="21"/>
        </w:rPr>
        <w:t>Analyze Data</w:t>
      </w:r>
    </w:p>
    <w:p w14:paraId="24C1A522" w14:textId="77777777" w:rsidR="00AA1502" w:rsidRDefault="00AA1502" w:rsidP="00AA1502">
      <w:pPr>
        <w:pStyle w:val="ListParagraph"/>
        <w:numPr>
          <w:ilvl w:val="0"/>
          <w:numId w:val="1"/>
        </w:numPr>
        <w:shd w:val="clear" w:color="auto" w:fill="FFFFFF"/>
        <w:spacing w:before="480" w:after="480" w:line="343" w:lineRule="atLeast"/>
        <w:textAlignment w:val="top"/>
        <w:rPr>
          <w:rFonts w:ascii="Helvetica Neue" w:hAnsi="Helvetica Neue" w:cs="Times New Roman"/>
          <w:sz w:val="21"/>
          <w:szCs w:val="21"/>
        </w:rPr>
      </w:pPr>
      <w:r w:rsidRPr="00AA1502">
        <w:rPr>
          <w:rFonts w:ascii="Helvetica Neue" w:hAnsi="Helvetica Neue" w:cs="Times New Roman"/>
          <w:sz w:val="21"/>
          <w:szCs w:val="21"/>
        </w:rPr>
        <w:t>Summarize what you observed regarding blood pressure before, during, and after performing your stimulus.</w:t>
      </w:r>
    </w:p>
    <w:p w14:paraId="33E8D661" w14:textId="77777777" w:rsidR="00AA1502" w:rsidRPr="00AA1502" w:rsidRDefault="00AA1502" w:rsidP="00AA1502">
      <w:pPr>
        <w:pStyle w:val="ListParagraph"/>
        <w:numPr>
          <w:ilvl w:val="0"/>
          <w:numId w:val="1"/>
        </w:numPr>
        <w:shd w:val="clear" w:color="auto" w:fill="FFFFFF"/>
        <w:spacing w:before="480" w:after="480" w:line="343" w:lineRule="atLeast"/>
        <w:textAlignment w:val="top"/>
        <w:rPr>
          <w:rFonts w:ascii="Helvetica Neue" w:hAnsi="Helvetica Neue" w:cs="Times New Roman"/>
          <w:sz w:val="21"/>
          <w:szCs w:val="21"/>
        </w:rPr>
      </w:pPr>
      <w:r w:rsidRPr="00AA1502">
        <w:rPr>
          <w:rFonts w:ascii="Helvetica Neue" w:hAnsi="Helvetica Neue" w:cs="Times New Roman"/>
          <w:sz w:val="21"/>
          <w:szCs w:val="21"/>
        </w:rPr>
        <w:t xml:space="preserve"> Summarize what you observed regarding heart rate before, during, and after performing your stimulus.</w:t>
      </w:r>
    </w:p>
    <w:p w14:paraId="06751697" w14:textId="77777777" w:rsidR="00AA1502" w:rsidRPr="00AA1502" w:rsidRDefault="00AA1502" w:rsidP="00AA1502">
      <w:pPr>
        <w:pStyle w:val="ListParagraph"/>
        <w:numPr>
          <w:ilvl w:val="0"/>
          <w:numId w:val="1"/>
        </w:numPr>
        <w:shd w:val="clear" w:color="auto" w:fill="FFFFFF"/>
        <w:spacing w:before="480" w:after="480" w:line="343" w:lineRule="atLeast"/>
        <w:textAlignment w:val="top"/>
        <w:rPr>
          <w:rFonts w:ascii="Helvetica Neue" w:hAnsi="Helvetica Neue" w:cs="Times New Roman"/>
          <w:sz w:val="21"/>
          <w:szCs w:val="21"/>
        </w:rPr>
      </w:pPr>
      <w:r w:rsidRPr="00AA1502">
        <w:rPr>
          <w:rFonts w:ascii="Helvetica Neue" w:hAnsi="Helvetica Neue" w:cs="Times New Roman"/>
          <w:sz w:val="21"/>
          <w:szCs w:val="21"/>
        </w:rPr>
        <w:t>Summarize what you observed regarding breathing rate before, during, and after performing your stimulus.</w:t>
      </w:r>
    </w:p>
    <w:p w14:paraId="54F0600B" w14:textId="77777777" w:rsidR="00AA1502" w:rsidRPr="00AA1502" w:rsidRDefault="00AA1502" w:rsidP="00AA1502">
      <w:pPr>
        <w:pStyle w:val="ListParagraph"/>
        <w:numPr>
          <w:ilvl w:val="0"/>
          <w:numId w:val="1"/>
        </w:numPr>
        <w:shd w:val="clear" w:color="auto" w:fill="FFFFFF"/>
        <w:spacing w:before="480" w:after="480" w:line="343" w:lineRule="atLeast"/>
        <w:textAlignment w:val="top"/>
        <w:rPr>
          <w:rFonts w:ascii="Helvetica Neue" w:hAnsi="Helvetica Neue" w:cs="Times New Roman"/>
          <w:sz w:val="21"/>
          <w:szCs w:val="21"/>
        </w:rPr>
      </w:pPr>
      <w:r w:rsidRPr="00AA1502">
        <w:rPr>
          <w:rFonts w:ascii="Helvetica Neue" w:hAnsi="Helvetica Neue" w:cs="Times New Roman"/>
          <w:sz w:val="21"/>
          <w:szCs w:val="21"/>
        </w:rPr>
        <w:t>Explain what might happen if your body were unable to maintain a constant temperature.</w:t>
      </w:r>
    </w:p>
    <w:p w14:paraId="24A160E3" w14:textId="77777777" w:rsidR="00AA1502" w:rsidRPr="00AA1502" w:rsidRDefault="00AA1502" w:rsidP="00AA1502">
      <w:pPr>
        <w:pStyle w:val="ListParagraph"/>
        <w:numPr>
          <w:ilvl w:val="0"/>
          <w:numId w:val="1"/>
        </w:numPr>
        <w:shd w:val="clear" w:color="auto" w:fill="FFFFFF"/>
        <w:spacing w:after="240" w:line="343" w:lineRule="atLeast"/>
        <w:textAlignment w:val="top"/>
        <w:rPr>
          <w:rFonts w:ascii="Helvetica Neue" w:hAnsi="Helvetica Neue" w:cs="Times New Roman"/>
          <w:sz w:val="21"/>
          <w:szCs w:val="21"/>
        </w:rPr>
      </w:pPr>
      <w:r w:rsidRPr="00AA1502">
        <w:rPr>
          <w:rFonts w:ascii="Helvetica Neue" w:hAnsi="Helvetica Neue" w:cs="Times New Roman"/>
          <w:b/>
          <w:bCs/>
          <w:sz w:val="21"/>
          <w:szCs w:val="21"/>
        </w:rPr>
        <w:t>Reflections and Conclusions</w:t>
      </w:r>
    </w:p>
    <w:p w14:paraId="5E0EA49A" w14:textId="77777777" w:rsidR="00AA1502" w:rsidRPr="00AA1502" w:rsidRDefault="00AA1502" w:rsidP="00AA1502">
      <w:pPr>
        <w:pStyle w:val="ListParagraph"/>
        <w:numPr>
          <w:ilvl w:val="0"/>
          <w:numId w:val="1"/>
        </w:numPr>
        <w:shd w:val="clear" w:color="auto" w:fill="FFFFFF"/>
        <w:spacing w:after="240" w:line="343" w:lineRule="atLeast"/>
        <w:textAlignment w:val="top"/>
        <w:rPr>
          <w:rFonts w:ascii="Helvetica Neue" w:hAnsi="Helvetica Neue" w:cs="Times New Roman"/>
          <w:sz w:val="21"/>
          <w:szCs w:val="21"/>
        </w:rPr>
      </w:pPr>
      <w:r w:rsidRPr="00AA1502">
        <w:rPr>
          <w:rFonts w:ascii="Helvetica Neue" w:hAnsi="Helvetica Neue" w:cs="Times New Roman"/>
          <w:sz w:val="21"/>
          <w:szCs w:val="21"/>
        </w:rPr>
        <w:t>Does the data support or refute the hypothesis? Explain</w:t>
      </w:r>
      <w:r w:rsidRPr="00AA1502">
        <w:rPr>
          <w:rFonts w:ascii="Helvetica Neue" w:eastAsia="Times New Roman" w:hAnsi="Helvetica Neue" w:cs="Times New Roman"/>
          <w:sz w:val="21"/>
          <w:szCs w:val="21"/>
        </w:rPr>
        <w:t> </w:t>
      </w:r>
    </w:p>
    <w:p w14:paraId="72CD945D" w14:textId="77777777" w:rsidR="00AA1502" w:rsidRPr="00AA1502" w:rsidRDefault="00AA1502" w:rsidP="00AA1502">
      <w:pPr>
        <w:pStyle w:val="ListParagraph"/>
        <w:numPr>
          <w:ilvl w:val="0"/>
          <w:numId w:val="1"/>
        </w:numPr>
        <w:shd w:val="clear" w:color="auto" w:fill="FFFFFF"/>
        <w:spacing w:after="240" w:line="343" w:lineRule="atLeast"/>
        <w:textAlignment w:val="top"/>
        <w:rPr>
          <w:rFonts w:ascii="Helvetica Neue" w:hAnsi="Helvetica Neue" w:cs="Times New Roman"/>
          <w:sz w:val="21"/>
          <w:szCs w:val="21"/>
        </w:rPr>
      </w:pPr>
      <w:r w:rsidRPr="00AA1502">
        <w:rPr>
          <w:rFonts w:ascii="Helvetica Neue" w:hAnsi="Helvetica Neue" w:cs="Times New Roman"/>
          <w:sz w:val="21"/>
          <w:szCs w:val="21"/>
        </w:rPr>
        <w:t>Was your prediction correct or incorrect? Explain.</w:t>
      </w:r>
    </w:p>
    <w:p w14:paraId="53C1AD9E" w14:textId="77777777" w:rsidR="00AA1502" w:rsidRPr="00AA1502" w:rsidRDefault="00AA1502" w:rsidP="00AA1502">
      <w:pPr>
        <w:pStyle w:val="ListParagraph"/>
        <w:numPr>
          <w:ilvl w:val="0"/>
          <w:numId w:val="1"/>
        </w:numPr>
        <w:shd w:val="clear" w:color="auto" w:fill="FFFFFF"/>
        <w:spacing w:after="240" w:line="343" w:lineRule="atLeast"/>
        <w:textAlignment w:val="top"/>
        <w:rPr>
          <w:rFonts w:ascii="Helvetica Neue" w:hAnsi="Helvetica Neue" w:cs="Times New Roman"/>
          <w:sz w:val="21"/>
          <w:szCs w:val="21"/>
        </w:rPr>
      </w:pPr>
      <w:r w:rsidRPr="00AA1502">
        <w:rPr>
          <w:rFonts w:ascii="Helvetica Neue" w:hAnsi="Helvetica Neue" w:cs="Times New Roman"/>
          <w:sz w:val="21"/>
          <w:szCs w:val="21"/>
        </w:rPr>
        <w:t>How did the results reveal a relationship between the independent and dependent variables?</w:t>
      </w:r>
    </w:p>
    <w:p w14:paraId="482E6DB9" w14:textId="77777777" w:rsidR="00AA1502" w:rsidRPr="00AA1502" w:rsidRDefault="00AA1502" w:rsidP="00AA1502">
      <w:pPr>
        <w:pStyle w:val="ListParagraph"/>
        <w:numPr>
          <w:ilvl w:val="0"/>
          <w:numId w:val="1"/>
        </w:numPr>
        <w:shd w:val="clear" w:color="auto" w:fill="FFFFFF"/>
        <w:textAlignment w:val="top"/>
        <w:rPr>
          <w:rFonts w:ascii="Helvetica Neue" w:eastAsia="Times New Roman" w:hAnsi="Helvetica Neue" w:cs="Times New Roman"/>
          <w:sz w:val="21"/>
          <w:szCs w:val="21"/>
        </w:rPr>
      </w:pPr>
      <w:r w:rsidRPr="00AA1502">
        <w:rPr>
          <w:rFonts w:ascii="Helvetica Neue" w:eastAsia="Times New Roman" w:hAnsi="Helvetica Neue" w:cs="Times New Roman"/>
          <w:sz w:val="21"/>
          <w:szCs w:val="21"/>
        </w:rPr>
        <w:fldChar w:fldCharType="begin"/>
      </w:r>
      <w:r w:rsidRPr="00AA1502">
        <w:rPr>
          <w:rFonts w:ascii="Helvetica Neue" w:eastAsia="Times New Roman" w:hAnsi="Helvetica Neue" w:cs="Times New Roman"/>
          <w:sz w:val="21"/>
          <w:szCs w:val="21"/>
        </w:rPr>
        <w:instrText xml:space="preserve"> </w:instrText>
      </w:r>
      <w:r w:rsidRPr="00AA1502">
        <w:rPr>
          <w:rFonts w:ascii="Helvetica Neue" w:eastAsia="Times New Roman" w:hAnsi="Helvetica Neue" w:cs="Times New Roman"/>
          <w:sz w:val="21"/>
          <w:szCs w:val="21"/>
        </w:rPr>
        <w:fldChar w:fldCharType="begin"/>
      </w:r>
      <w:r w:rsidRPr="00AA1502">
        <w:rPr>
          <w:rFonts w:ascii="Helvetica Neue" w:eastAsia="Times New Roman" w:hAnsi="Helvetica Neue" w:cs="Times New Roman"/>
          <w:sz w:val="21"/>
          <w:szCs w:val="21"/>
        </w:rPr>
        <w:instrText xml:space="preserve"> PRIVATE "&lt;TEXTAREA COLS=\"80\" NAME=\"ptq_65428\" READONLY ROWS=\"6\"&gt;&lt;/TEXTAREA&gt;" </w:instrText>
      </w:r>
      <w:r w:rsidRPr="00AA1502">
        <w:rPr>
          <w:rFonts w:ascii="Helvetica Neue" w:eastAsia="Times New Roman" w:hAnsi="Helvetica Neue" w:cs="Times New Roman"/>
          <w:sz w:val="21"/>
          <w:szCs w:val="21"/>
        </w:rPr>
        <w:fldChar w:fldCharType="separate"/>
      </w:r>
      <w:r w:rsidRPr="00AA1502">
        <w:rPr>
          <w:rFonts w:ascii="Helvetica Neue" w:eastAsia="Times New Roman" w:hAnsi="Helvetica Neue" w:cs="Times New Roman"/>
          <w:sz w:val="21"/>
          <w:szCs w:val="21"/>
        </w:rPr>
        <w:fldChar w:fldCharType="end"/>
      </w:r>
      <w:r w:rsidRPr="00AA1502">
        <w:rPr>
          <w:rFonts w:ascii="Helvetica Neue" w:eastAsia="Times New Roman" w:hAnsi="Helvetica Neue" w:cs="Times New Roman"/>
          <w:sz w:val="21"/>
          <w:szCs w:val="21"/>
        </w:rPr>
        <w:instrText xml:space="preserve">MACROBUTTON HTMLDirect </w:instrText>
      </w:r>
      <w:r>
        <w:rPr>
          <w:rFonts w:ascii="Times" w:hAnsi="Times"/>
          <w:noProof/>
          <w:sz w:val="20"/>
          <w:szCs w:val="20"/>
        </w:rPr>
        <w:drawing>
          <wp:inline distT="0" distB="0" distL="0" distR="0" wp14:anchorId="4B853230" wp14:editId="4FE3474C">
            <wp:extent cx="9512300" cy="1079500"/>
            <wp:effectExtent l="0" t="0" r="12700" b="1270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0" cy="1079500"/>
                    </a:xfrm>
                    <a:prstGeom prst="rect">
                      <a:avLst/>
                    </a:prstGeom>
                    <a:noFill/>
                    <a:ln>
                      <a:noFill/>
                    </a:ln>
                  </pic:spPr>
                </pic:pic>
              </a:graphicData>
            </a:graphic>
          </wp:inline>
        </w:drawing>
      </w:r>
      <w:r w:rsidRPr="00AA1502">
        <w:rPr>
          <w:rFonts w:ascii="Helvetica Neue" w:eastAsia="Times New Roman" w:hAnsi="Helvetica Neue" w:cs="Times New Roman"/>
          <w:sz w:val="21"/>
          <w:szCs w:val="21"/>
        </w:rPr>
        <w:fldChar w:fldCharType="end"/>
      </w:r>
      <w:r w:rsidRPr="00AA1502">
        <w:rPr>
          <w:rFonts w:ascii="Helvetica Neue" w:eastAsia="Times New Roman" w:hAnsi="Helvetica Neue" w:cs="Times New Roman"/>
          <w:sz w:val="21"/>
          <w:szCs w:val="21"/>
        </w:rPr>
        <w:t xml:space="preserve"> </w:t>
      </w:r>
      <w:r w:rsidRPr="00AA1502">
        <w:rPr>
          <w:rFonts w:ascii="Helvetica Neue" w:hAnsi="Helvetica Neue" w:cs="Times New Roman"/>
          <w:sz w:val="21"/>
          <w:szCs w:val="21"/>
        </w:rPr>
        <w:t>Where could errors have been made while collecting or organizing data?</w:t>
      </w:r>
    </w:p>
    <w:p w14:paraId="38343E8E" w14:textId="77777777" w:rsidR="00AA1502" w:rsidRPr="00AA1502" w:rsidRDefault="00AA1502" w:rsidP="00AA1502">
      <w:pPr>
        <w:pStyle w:val="ListParagraph"/>
        <w:numPr>
          <w:ilvl w:val="0"/>
          <w:numId w:val="1"/>
        </w:numPr>
        <w:shd w:val="clear" w:color="auto" w:fill="FFFFFF"/>
        <w:textAlignment w:val="top"/>
        <w:rPr>
          <w:rFonts w:ascii="Helvetica Neue" w:eastAsia="Times New Roman" w:hAnsi="Helvetica Neue" w:cs="Times New Roman"/>
          <w:sz w:val="21"/>
          <w:szCs w:val="21"/>
        </w:rPr>
      </w:pPr>
      <w:r w:rsidRPr="00AA1502">
        <w:rPr>
          <w:rFonts w:ascii="Helvetica Neue" w:eastAsia="Times New Roman" w:hAnsi="Helvetica Neue" w:cs="Times New Roman"/>
          <w:sz w:val="21"/>
          <w:szCs w:val="21"/>
        </w:rPr>
        <w:fldChar w:fldCharType="begin"/>
      </w:r>
      <w:r w:rsidRPr="00AA1502">
        <w:rPr>
          <w:rFonts w:ascii="Helvetica Neue" w:eastAsia="Times New Roman" w:hAnsi="Helvetica Neue" w:cs="Times New Roman"/>
          <w:sz w:val="21"/>
          <w:szCs w:val="21"/>
        </w:rPr>
        <w:instrText xml:space="preserve"> </w:instrText>
      </w:r>
      <w:r w:rsidRPr="00AA1502">
        <w:rPr>
          <w:rFonts w:ascii="Helvetica Neue" w:eastAsia="Times New Roman" w:hAnsi="Helvetica Neue" w:cs="Times New Roman"/>
          <w:sz w:val="21"/>
          <w:szCs w:val="21"/>
        </w:rPr>
        <w:fldChar w:fldCharType="begin"/>
      </w:r>
      <w:r w:rsidRPr="00AA1502">
        <w:rPr>
          <w:rFonts w:ascii="Helvetica Neue" w:eastAsia="Times New Roman" w:hAnsi="Helvetica Neue" w:cs="Times New Roman"/>
          <w:sz w:val="21"/>
          <w:szCs w:val="21"/>
        </w:rPr>
        <w:instrText xml:space="preserve"> PRIVATE "&lt;TEXTAREA COLS=\"80\" NAME=\"ptq_65429\" READONLY ROWS=\"6\"&gt;&lt;/TEXTAREA&gt;" </w:instrText>
      </w:r>
      <w:r w:rsidRPr="00AA1502">
        <w:rPr>
          <w:rFonts w:ascii="Helvetica Neue" w:eastAsia="Times New Roman" w:hAnsi="Helvetica Neue" w:cs="Times New Roman"/>
          <w:sz w:val="21"/>
          <w:szCs w:val="21"/>
        </w:rPr>
        <w:fldChar w:fldCharType="separate"/>
      </w:r>
      <w:r w:rsidRPr="00AA1502">
        <w:rPr>
          <w:rFonts w:ascii="Helvetica Neue" w:eastAsia="Times New Roman" w:hAnsi="Helvetica Neue" w:cs="Times New Roman"/>
          <w:sz w:val="21"/>
          <w:szCs w:val="21"/>
        </w:rPr>
        <w:fldChar w:fldCharType="end"/>
      </w:r>
      <w:r w:rsidRPr="00AA1502">
        <w:rPr>
          <w:rFonts w:ascii="Helvetica Neue" w:eastAsia="Times New Roman" w:hAnsi="Helvetica Neue" w:cs="Times New Roman"/>
          <w:sz w:val="21"/>
          <w:szCs w:val="21"/>
        </w:rPr>
        <w:instrText xml:space="preserve">MACROBUTTON HTMLDirect </w:instrText>
      </w:r>
      <w:r>
        <w:rPr>
          <w:rFonts w:ascii="Times" w:hAnsi="Times"/>
          <w:noProof/>
          <w:sz w:val="20"/>
          <w:szCs w:val="20"/>
        </w:rPr>
        <w:drawing>
          <wp:inline distT="0" distB="0" distL="0" distR="0" wp14:anchorId="5D330753" wp14:editId="09ACD765">
            <wp:extent cx="9512300" cy="1079500"/>
            <wp:effectExtent l="0" t="0" r="12700" b="1270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0" cy="1079500"/>
                    </a:xfrm>
                    <a:prstGeom prst="rect">
                      <a:avLst/>
                    </a:prstGeom>
                    <a:noFill/>
                    <a:ln>
                      <a:noFill/>
                    </a:ln>
                  </pic:spPr>
                </pic:pic>
              </a:graphicData>
            </a:graphic>
          </wp:inline>
        </w:drawing>
      </w:r>
      <w:r w:rsidRPr="00AA1502">
        <w:rPr>
          <w:rFonts w:ascii="Helvetica Neue" w:eastAsia="Times New Roman" w:hAnsi="Helvetica Neue" w:cs="Times New Roman"/>
          <w:sz w:val="21"/>
          <w:szCs w:val="21"/>
        </w:rPr>
        <w:fldChar w:fldCharType="end"/>
      </w:r>
      <w:r w:rsidRPr="00AA1502">
        <w:rPr>
          <w:rFonts w:ascii="Helvetica Neue" w:eastAsia="Times New Roman" w:hAnsi="Helvetica Neue" w:cs="Times New Roman"/>
          <w:sz w:val="21"/>
          <w:szCs w:val="21"/>
        </w:rPr>
        <w:t xml:space="preserve"> </w:t>
      </w:r>
      <w:r w:rsidRPr="00AA1502">
        <w:rPr>
          <w:rFonts w:ascii="Helvetica Neue" w:hAnsi="Helvetica Neue" w:cs="Times New Roman"/>
          <w:sz w:val="21"/>
          <w:szCs w:val="21"/>
        </w:rPr>
        <w:t>What do you conclude from this investigation?</w:t>
      </w:r>
    </w:p>
    <w:p w14:paraId="47509A16" w14:textId="77777777" w:rsidR="00AA1502" w:rsidRPr="00AA1502" w:rsidRDefault="00AA1502" w:rsidP="00AA1502">
      <w:pPr>
        <w:pStyle w:val="ListParagraph"/>
        <w:numPr>
          <w:ilvl w:val="0"/>
          <w:numId w:val="1"/>
        </w:numPr>
        <w:shd w:val="clear" w:color="auto" w:fill="FFFFFF"/>
        <w:textAlignment w:val="top"/>
        <w:rPr>
          <w:rFonts w:ascii="Helvetica Neue" w:eastAsia="Times New Roman" w:hAnsi="Helvetica Neue" w:cs="Times New Roman"/>
          <w:sz w:val="21"/>
          <w:szCs w:val="21"/>
        </w:rPr>
      </w:pPr>
      <w:r w:rsidRPr="00AA1502">
        <w:rPr>
          <w:rFonts w:ascii="Helvetica Neue" w:eastAsia="Times New Roman" w:hAnsi="Helvetica Neue" w:cs="Times New Roman"/>
          <w:sz w:val="21"/>
          <w:szCs w:val="21"/>
        </w:rPr>
        <w:fldChar w:fldCharType="begin"/>
      </w:r>
      <w:r w:rsidRPr="00AA1502">
        <w:rPr>
          <w:rFonts w:ascii="Helvetica Neue" w:eastAsia="Times New Roman" w:hAnsi="Helvetica Neue" w:cs="Times New Roman"/>
          <w:sz w:val="21"/>
          <w:szCs w:val="21"/>
        </w:rPr>
        <w:instrText xml:space="preserve"> </w:instrText>
      </w:r>
      <w:r w:rsidRPr="00AA1502">
        <w:rPr>
          <w:rFonts w:ascii="Helvetica Neue" w:eastAsia="Times New Roman" w:hAnsi="Helvetica Neue" w:cs="Times New Roman"/>
          <w:sz w:val="21"/>
          <w:szCs w:val="21"/>
        </w:rPr>
        <w:fldChar w:fldCharType="begin"/>
      </w:r>
      <w:r w:rsidRPr="00AA1502">
        <w:rPr>
          <w:rFonts w:ascii="Helvetica Neue" w:eastAsia="Times New Roman" w:hAnsi="Helvetica Neue" w:cs="Times New Roman"/>
          <w:sz w:val="21"/>
          <w:szCs w:val="21"/>
        </w:rPr>
        <w:instrText xml:space="preserve"> PRIVATE "&lt;TEXTAREA COLS=\"80\" NAME=\"ptq_65430\" READONLY ROWS=\"6\"&gt;&lt;/TEXTAREA&gt;" </w:instrText>
      </w:r>
      <w:r w:rsidRPr="00AA1502">
        <w:rPr>
          <w:rFonts w:ascii="Helvetica Neue" w:eastAsia="Times New Roman" w:hAnsi="Helvetica Neue" w:cs="Times New Roman"/>
          <w:sz w:val="21"/>
          <w:szCs w:val="21"/>
        </w:rPr>
        <w:fldChar w:fldCharType="separate"/>
      </w:r>
      <w:r w:rsidRPr="00AA1502">
        <w:rPr>
          <w:rFonts w:ascii="Helvetica Neue" w:eastAsia="Times New Roman" w:hAnsi="Helvetica Neue" w:cs="Times New Roman"/>
          <w:sz w:val="21"/>
          <w:szCs w:val="21"/>
        </w:rPr>
        <w:fldChar w:fldCharType="end"/>
      </w:r>
      <w:r w:rsidRPr="00AA1502">
        <w:rPr>
          <w:rFonts w:ascii="Helvetica Neue" w:eastAsia="Times New Roman" w:hAnsi="Helvetica Neue" w:cs="Times New Roman"/>
          <w:sz w:val="21"/>
          <w:szCs w:val="21"/>
        </w:rPr>
        <w:instrText xml:space="preserve">MACROBUTTON HTMLDirect </w:instrText>
      </w:r>
      <w:r>
        <w:rPr>
          <w:rFonts w:ascii="Times" w:hAnsi="Times"/>
          <w:noProof/>
          <w:sz w:val="20"/>
          <w:szCs w:val="20"/>
        </w:rPr>
        <w:drawing>
          <wp:inline distT="0" distB="0" distL="0" distR="0" wp14:anchorId="46CFE1CF" wp14:editId="30168ACE">
            <wp:extent cx="9512300" cy="1079500"/>
            <wp:effectExtent l="0" t="0" r="12700" b="1270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0" cy="1079500"/>
                    </a:xfrm>
                    <a:prstGeom prst="rect">
                      <a:avLst/>
                    </a:prstGeom>
                    <a:noFill/>
                    <a:ln>
                      <a:noFill/>
                    </a:ln>
                  </pic:spPr>
                </pic:pic>
              </a:graphicData>
            </a:graphic>
          </wp:inline>
        </w:drawing>
      </w:r>
      <w:r w:rsidRPr="00AA1502">
        <w:rPr>
          <w:rFonts w:ascii="Helvetica Neue" w:eastAsia="Times New Roman" w:hAnsi="Helvetica Neue" w:cs="Times New Roman"/>
          <w:sz w:val="21"/>
          <w:szCs w:val="21"/>
        </w:rPr>
        <w:fldChar w:fldCharType="end"/>
      </w:r>
      <w:r w:rsidRPr="00AA1502">
        <w:rPr>
          <w:rFonts w:ascii="Helvetica Neue" w:hAnsi="Helvetica Neue" w:cs="Times New Roman"/>
          <w:sz w:val="21"/>
          <w:szCs w:val="21"/>
        </w:rPr>
        <w:t xml:space="preserve"> What type of data did you collect, qualitative or quantitative? Justify your answer.</w:t>
      </w:r>
    </w:p>
    <w:p w14:paraId="7A342949" w14:textId="77777777" w:rsidR="00AA1502" w:rsidRPr="00AA1502" w:rsidRDefault="00AA1502" w:rsidP="00AA1502">
      <w:pPr>
        <w:pStyle w:val="ListParagraph"/>
        <w:numPr>
          <w:ilvl w:val="0"/>
          <w:numId w:val="1"/>
        </w:numPr>
        <w:shd w:val="clear" w:color="auto" w:fill="FFFFFF"/>
        <w:textAlignment w:val="top"/>
        <w:rPr>
          <w:rFonts w:ascii="Helvetica Neue" w:eastAsia="Times New Roman" w:hAnsi="Helvetica Neue" w:cs="Times New Roman"/>
          <w:sz w:val="21"/>
          <w:szCs w:val="21"/>
        </w:rPr>
      </w:pPr>
      <w:r w:rsidRPr="00AA1502">
        <w:rPr>
          <w:rFonts w:ascii="Helvetica Neue" w:eastAsia="Times New Roman" w:hAnsi="Helvetica Neue" w:cs="Times New Roman"/>
          <w:sz w:val="21"/>
          <w:szCs w:val="21"/>
        </w:rPr>
        <w:fldChar w:fldCharType="begin"/>
      </w:r>
      <w:r w:rsidRPr="00AA1502">
        <w:rPr>
          <w:rFonts w:ascii="Helvetica Neue" w:eastAsia="Times New Roman" w:hAnsi="Helvetica Neue" w:cs="Times New Roman"/>
          <w:sz w:val="21"/>
          <w:szCs w:val="21"/>
        </w:rPr>
        <w:instrText xml:space="preserve"> </w:instrText>
      </w:r>
      <w:r w:rsidRPr="00AA1502">
        <w:rPr>
          <w:rFonts w:ascii="Helvetica Neue" w:eastAsia="Times New Roman" w:hAnsi="Helvetica Neue" w:cs="Times New Roman"/>
          <w:sz w:val="21"/>
          <w:szCs w:val="21"/>
        </w:rPr>
        <w:fldChar w:fldCharType="begin"/>
      </w:r>
      <w:r w:rsidRPr="00AA1502">
        <w:rPr>
          <w:rFonts w:ascii="Helvetica Neue" w:eastAsia="Times New Roman" w:hAnsi="Helvetica Neue" w:cs="Times New Roman"/>
          <w:sz w:val="21"/>
          <w:szCs w:val="21"/>
        </w:rPr>
        <w:instrText xml:space="preserve"> PRIVATE "&lt;TEXTAREA COLS=\"80\" NAME=\"ptq_65432\" READONLY ROWS=\"6\"&gt;&lt;/TEXTAREA&gt;" </w:instrText>
      </w:r>
      <w:r w:rsidRPr="00AA1502">
        <w:rPr>
          <w:rFonts w:ascii="Helvetica Neue" w:eastAsia="Times New Roman" w:hAnsi="Helvetica Neue" w:cs="Times New Roman"/>
          <w:sz w:val="21"/>
          <w:szCs w:val="21"/>
        </w:rPr>
        <w:fldChar w:fldCharType="separate"/>
      </w:r>
      <w:r w:rsidRPr="00AA1502">
        <w:rPr>
          <w:rFonts w:ascii="Helvetica Neue" w:eastAsia="Times New Roman" w:hAnsi="Helvetica Neue" w:cs="Times New Roman"/>
          <w:sz w:val="21"/>
          <w:szCs w:val="21"/>
        </w:rPr>
        <w:fldChar w:fldCharType="end"/>
      </w:r>
      <w:r w:rsidRPr="00AA1502">
        <w:rPr>
          <w:rFonts w:ascii="Helvetica Neue" w:eastAsia="Times New Roman" w:hAnsi="Helvetica Neue" w:cs="Times New Roman"/>
          <w:sz w:val="21"/>
          <w:szCs w:val="21"/>
        </w:rPr>
        <w:instrText xml:space="preserve">MACROBUTTON HTMLDirect </w:instrText>
      </w:r>
      <w:r>
        <w:rPr>
          <w:rFonts w:ascii="Times" w:hAnsi="Times"/>
          <w:noProof/>
          <w:sz w:val="20"/>
          <w:szCs w:val="20"/>
        </w:rPr>
        <w:drawing>
          <wp:inline distT="0" distB="0" distL="0" distR="0" wp14:anchorId="6BD7DB0C" wp14:editId="52FB4FDF">
            <wp:extent cx="9512300" cy="1079500"/>
            <wp:effectExtent l="0" t="0" r="12700" b="1270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0" cy="1079500"/>
                    </a:xfrm>
                    <a:prstGeom prst="rect">
                      <a:avLst/>
                    </a:prstGeom>
                    <a:noFill/>
                    <a:ln>
                      <a:noFill/>
                    </a:ln>
                  </pic:spPr>
                </pic:pic>
              </a:graphicData>
            </a:graphic>
          </wp:inline>
        </w:drawing>
      </w:r>
      <w:r w:rsidRPr="00AA1502">
        <w:rPr>
          <w:rFonts w:ascii="Helvetica Neue" w:eastAsia="Times New Roman" w:hAnsi="Helvetica Neue" w:cs="Times New Roman"/>
          <w:sz w:val="21"/>
          <w:szCs w:val="21"/>
        </w:rPr>
        <w:fldChar w:fldCharType="end"/>
      </w:r>
      <w:r w:rsidRPr="00AA1502">
        <w:rPr>
          <w:rFonts w:ascii="Helvetica Neue" w:eastAsia="Times New Roman" w:hAnsi="Helvetica Neue" w:cs="Times New Roman"/>
          <w:sz w:val="21"/>
          <w:szCs w:val="21"/>
        </w:rPr>
        <w:t xml:space="preserve"> </w:t>
      </w:r>
      <w:r w:rsidRPr="00AA1502">
        <w:rPr>
          <w:rFonts w:ascii="Helvetica Neue" w:hAnsi="Helvetica Neue" w:cs="Times New Roman"/>
          <w:sz w:val="21"/>
          <w:szCs w:val="21"/>
        </w:rPr>
        <w:t>Using all of the following terms, develop a graphic organizer. Use additional paper, if needed.</w:t>
      </w:r>
    </w:p>
    <w:p w14:paraId="3E20D9EB" w14:textId="77777777" w:rsidR="00AA1502" w:rsidRPr="00AA1502" w:rsidRDefault="00AA1502" w:rsidP="00AA1502">
      <w:pPr>
        <w:pStyle w:val="ListParagraph"/>
        <w:numPr>
          <w:ilvl w:val="0"/>
          <w:numId w:val="1"/>
        </w:numPr>
        <w:shd w:val="clear" w:color="auto" w:fill="FFFFFF"/>
        <w:spacing w:before="480" w:after="480" w:line="343" w:lineRule="atLeast"/>
        <w:textAlignment w:val="top"/>
        <w:rPr>
          <w:rFonts w:ascii="Helvetica Neue" w:hAnsi="Helvetica Neue" w:cs="Times New Roman"/>
          <w:b/>
          <w:sz w:val="21"/>
          <w:szCs w:val="21"/>
        </w:rPr>
      </w:pPr>
      <w:r w:rsidRPr="00AA1502">
        <w:rPr>
          <w:rFonts w:ascii="Helvetica Neue" w:hAnsi="Helvetica Neue" w:cs="Times New Roman"/>
          <w:b/>
          <w:sz w:val="21"/>
          <w:szCs w:val="21"/>
        </w:rPr>
        <w:t>Terms: homeostasis, feedback loop, control center, effector, receptor, response, signal,</w:t>
      </w:r>
      <w:r w:rsidRPr="00AA1502">
        <w:rPr>
          <w:rFonts w:ascii="Helvetica Neue" w:hAnsi="Helvetica Neue" w:cs="Times New Roman"/>
          <w:b/>
          <w:sz w:val="21"/>
          <w:szCs w:val="21"/>
        </w:rPr>
        <w:br/>
        <w:t>stimulus, hypothalamus, and pituitary gland.</w:t>
      </w:r>
    </w:p>
    <w:p w14:paraId="0D54E4B7" w14:textId="77777777" w:rsidR="00AA1502" w:rsidRPr="00AA1502" w:rsidRDefault="00AA1502" w:rsidP="00AA1502">
      <w:pPr>
        <w:spacing w:line="343" w:lineRule="atLeast"/>
        <w:rPr>
          <w:rFonts w:ascii="Times" w:eastAsia="Times New Roman" w:hAnsi="Times" w:cs="Times New Roman"/>
          <w:sz w:val="2"/>
          <w:szCs w:val="2"/>
        </w:rPr>
      </w:pPr>
    </w:p>
    <w:sectPr w:rsidR="00AA1502" w:rsidRPr="00AA1502" w:rsidSect="0054399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4B53"/>
    <w:multiLevelType w:val="hybridMultilevel"/>
    <w:tmpl w:val="F1E80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03"/>
    <w:rsid w:val="004E2C03"/>
    <w:rsid w:val="00543991"/>
    <w:rsid w:val="00A262EA"/>
    <w:rsid w:val="00AA1502"/>
    <w:rsid w:val="00AD4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31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150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C0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E2C03"/>
    <w:rPr>
      <w:b/>
      <w:bCs/>
    </w:rPr>
  </w:style>
  <w:style w:type="character" w:customStyle="1" w:styleId="apple-converted-space">
    <w:name w:val="apple-converted-space"/>
    <w:basedOn w:val="DefaultParagraphFont"/>
    <w:rsid w:val="004E2C03"/>
  </w:style>
  <w:style w:type="character" w:customStyle="1" w:styleId="description">
    <w:name w:val="description"/>
    <w:basedOn w:val="DefaultParagraphFont"/>
    <w:rsid w:val="004E2C03"/>
  </w:style>
  <w:style w:type="character" w:customStyle="1" w:styleId="current">
    <w:name w:val="current"/>
    <w:basedOn w:val="DefaultParagraphFont"/>
    <w:rsid w:val="004E2C03"/>
  </w:style>
  <w:style w:type="character" w:customStyle="1" w:styleId="drop-down-arrow">
    <w:name w:val="drop-down-arrow"/>
    <w:basedOn w:val="DefaultParagraphFont"/>
    <w:rsid w:val="004E2C03"/>
  </w:style>
  <w:style w:type="paragraph" w:styleId="BalloonText">
    <w:name w:val="Balloon Text"/>
    <w:basedOn w:val="Normal"/>
    <w:link w:val="BalloonTextChar"/>
    <w:uiPriority w:val="99"/>
    <w:semiHidden/>
    <w:unhideWhenUsed/>
    <w:rsid w:val="004E2C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C03"/>
    <w:rPr>
      <w:rFonts w:ascii="Lucida Grande" w:hAnsi="Lucida Grande" w:cs="Lucida Grande"/>
      <w:sz w:val="18"/>
      <w:szCs w:val="18"/>
    </w:rPr>
  </w:style>
  <w:style w:type="paragraph" w:styleId="ListParagraph">
    <w:name w:val="List Paragraph"/>
    <w:basedOn w:val="Normal"/>
    <w:uiPriority w:val="34"/>
    <w:qFormat/>
    <w:rsid w:val="00AA1502"/>
    <w:pPr>
      <w:ind w:left="720"/>
      <w:contextualSpacing/>
    </w:pPr>
  </w:style>
  <w:style w:type="character" w:customStyle="1" w:styleId="Heading2Char">
    <w:name w:val="Heading 2 Char"/>
    <w:basedOn w:val="DefaultParagraphFont"/>
    <w:link w:val="Heading2"/>
    <w:uiPriority w:val="9"/>
    <w:rsid w:val="00AA1502"/>
    <w:rPr>
      <w:rFonts w:ascii="Times" w:hAnsi="Times"/>
      <w:b/>
      <w:bCs/>
      <w:sz w:val="36"/>
      <w:szCs w:val="36"/>
    </w:rPr>
  </w:style>
  <w:style w:type="character" w:styleId="Hyperlink">
    <w:name w:val="Hyperlink"/>
    <w:basedOn w:val="DefaultParagraphFont"/>
    <w:uiPriority w:val="99"/>
    <w:semiHidden/>
    <w:unhideWhenUsed/>
    <w:rsid w:val="00AA150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150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C0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E2C03"/>
    <w:rPr>
      <w:b/>
      <w:bCs/>
    </w:rPr>
  </w:style>
  <w:style w:type="character" w:customStyle="1" w:styleId="apple-converted-space">
    <w:name w:val="apple-converted-space"/>
    <w:basedOn w:val="DefaultParagraphFont"/>
    <w:rsid w:val="004E2C03"/>
  </w:style>
  <w:style w:type="character" w:customStyle="1" w:styleId="description">
    <w:name w:val="description"/>
    <w:basedOn w:val="DefaultParagraphFont"/>
    <w:rsid w:val="004E2C03"/>
  </w:style>
  <w:style w:type="character" w:customStyle="1" w:styleId="current">
    <w:name w:val="current"/>
    <w:basedOn w:val="DefaultParagraphFont"/>
    <w:rsid w:val="004E2C03"/>
  </w:style>
  <w:style w:type="character" w:customStyle="1" w:styleId="drop-down-arrow">
    <w:name w:val="drop-down-arrow"/>
    <w:basedOn w:val="DefaultParagraphFont"/>
    <w:rsid w:val="004E2C03"/>
  </w:style>
  <w:style w:type="paragraph" w:styleId="BalloonText">
    <w:name w:val="Balloon Text"/>
    <w:basedOn w:val="Normal"/>
    <w:link w:val="BalloonTextChar"/>
    <w:uiPriority w:val="99"/>
    <w:semiHidden/>
    <w:unhideWhenUsed/>
    <w:rsid w:val="004E2C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C03"/>
    <w:rPr>
      <w:rFonts w:ascii="Lucida Grande" w:hAnsi="Lucida Grande" w:cs="Lucida Grande"/>
      <w:sz w:val="18"/>
      <w:szCs w:val="18"/>
    </w:rPr>
  </w:style>
  <w:style w:type="paragraph" w:styleId="ListParagraph">
    <w:name w:val="List Paragraph"/>
    <w:basedOn w:val="Normal"/>
    <w:uiPriority w:val="34"/>
    <w:qFormat/>
    <w:rsid w:val="00AA1502"/>
    <w:pPr>
      <w:ind w:left="720"/>
      <w:contextualSpacing/>
    </w:pPr>
  </w:style>
  <w:style w:type="character" w:customStyle="1" w:styleId="Heading2Char">
    <w:name w:val="Heading 2 Char"/>
    <w:basedOn w:val="DefaultParagraphFont"/>
    <w:link w:val="Heading2"/>
    <w:uiPriority w:val="9"/>
    <w:rsid w:val="00AA1502"/>
    <w:rPr>
      <w:rFonts w:ascii="Times" w:hAnsi="Times"/>
      <w:b/>
      <w:bCs/>
      <w:sz w:val="36"/>
      <w:szCs w:val="36"/>
    </w:rPr>
  </w:style>
  <w:style w:type="character" w:styleId="Hyperlink">
    <w:name w:val="Hyperlink"/>
    <w:basedOn w:val="DefaultParagraphFont"/>
    <w:uiPriority w:val="99"/>
    <w:semiHidden/>
    <w:unhideWhenUsed/>
    <w:rsid w:val="00AA1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48977">
      <w:bodyDiv w:val="1"/>
      <w:marLeft w:val="0"/>
      <w:marRight w:val="0"/>
      <w:marTop w:val="0"/>
      <w:marBottom w:val="0"/>
      <w:divBdr>
        <w:top w:val="none" w:sz="0" w:space="0" w:color="auto"/>
        <w:left w:val="none" w:sz="0" w:space="0" w:color="auto"/>
        <w:bottom w:val="none" w:sz="0" w:space="0" w:color="auto"/>
        <w:right w:val="none" w:sz="0" w:space="0" w:color="auto"/>
      </w:divBdr>
      <w:divsChild>
        <w:div w:id="1652522132">
          <w:marLeft w:val="0"/>
          <w:marRight w:val="0"/>
          <w:marTop w:val="480"/>
          <w:marBottom w:val="480"/>
          <w:divBdr>
            <w:top w:val="none" w:sz="0" w:space="0" w:color="auto"/>
            <w:left w:val="none" w:sz="0" w:space="0" w:color="auto"/>
            <w:bottom w:val="none" w:sz="0" w:space="0" w:color="auto"/>
            <w:right w:val="none" w:sz="0" w:space="0" w:color="auto"/>
          </w:divBdr>
          <w:divsChild>
            <w:div w:id="879245385">
              <w:marLeft w:val="0"/>
              <w:marRight w:val="0"/>
              <w:marTop w:val="0"/>
              <w:marBottom w:val="0"/>
              <w:divBdr>
                <w:top w:val="none" w:sz="0" w:space="0" w:color="auto"/>
                <w:left w:val="none" w:sz="0" w:space="0" w:color="auto"/>
                <w:bottom w:val="none" w:sz="0" w:space="0" w:color="auto"/>
                <w:right w:val="none" w:sz="0" w:space="0" w:color="auto"/>
              </w:divBdr>
            </w:div>
          </w:divsChild>
        </w:div>
        <w:div w:id="1253978702">
          <w:marLeft w:val="0"/>
          <w:marRight w:val="0"/>
          <w:marTop w:val="0"/>
          <w:marBottom w:val="0"/>
          <w:divBdr>
            <w:top w:val="none" w:sz="0" w:space="0" w:color="auto"/>
            <w:left w:val="none" w:sz="0" w:space="0" w:color="auto"/>
            <w:bottom w:val="none" w:sz="0" w:space="0" w:color="auto"/>
            <w:right w:val="none" w:sz="0" w:space="0" w:color="auto"/>
          </w:divBdr>
          <w:divsChild>
            <w:div w:id="1847397382">
              <w:marLeft w:val="0"/>
              <w:marRight w:val="0"/>
              <w:marTop w:val="0"/>
              <w:marBottom w:val="0"/>
              <w:divBdr>
                <w:top w:val="none" w:sz="0" w:space="0" w:color="auto"/>
                <w:left w:val="none" w:sz="0" w:space="0" w:color="auto"/>
                <w:bottom w:val="none" w:sz="0" w:space="0" w:color="auto"/>
                <w:right w:val="none" w:sz="0" w:space="0" w:color="auto"/>
              </w:divBdr>
            </w:div>
          </w:divsChild>
        </w:div>
        <w:div w:id="1663965255">
          <w:marLeft w:val="0"/>
          <w:marRight w:val="0"/>
          <w:marTop w:val="0"/>
          <w:marBottom w:val="0"/>
          <w:divBdr>
            <w:top w:val="none" w:sz="0" w:space="0" w:color="auto"/>
            <w:left w:val="none" w:sz="0" w:space="0" w:color="auto"/>
            <w:bottom w:val="none" w:sz="0" w:space="0" w:color="auto"/>
            <w:right w:val="none" w:sz="0" w:space="0" w:color="auto"/>
          </w:divBdr>
          <w:divsChild>
            <w:div w:id="1994404523">
              <w:marLeft w:val="0"/>
              <w:marRight w:val="0"/>
              <w:marTop w:val="0"/>
              <w:marBottom w:val="0"/>
              <w:divBdr>
                <w:top w:val="none" w:sz="0" w:space="0" w:color="auto"/>
                <w:left w:val="none" w:sz="0" w:space="0" w:color="auto"/>
                <w:bottom w:val="none" w:sz="0" w:space="0" w:color="auto"/>
                <w:right w:val="none" w:sz="0" w:space="0" w:color="auto"/>
              </w:divBdr>
            </w:div>
          </w:divsChild>
        </w:div>
        <w:div w:id="669715219">
          <w:marLeft w:val="0"/>
          <w:marRight w:val="0"/>
          <w:marTop w:val="480"/>
          <w:marBottom w:val="480"/>
          <w:divBdr>
            <w:top w:val="none" w:sz="0" w:space="0" w:color="auto"/>
            <w:left w:val="none" w:sz="0" w:space="0" w:color="auto"/>
            <w:bottom w:val="none" w:sz="0" w:space="0" w:color="auto"/>
            <w:right w:val="none" w:sz="0" w:space="0" w:color="auto"/>
          </w:divBdr>
          <w:divsChild>
            <w:div w:id="1905405175">
              <w:marLeft w:val="0"/>
              <w:marRight w:val="0"/>
              <w:marTop w:val="0"/>
              <w:marBottom w:val="0"/>
              <w:divBdr>
                <w:top w:val="none" w:sz="0" w:space="0" w:color="auto"/>
                <w:left w:val="none" w:sz="0" w:space="0" w:color="auto"/>
                <w:bottom w:val="none" w:sz="0" w:space="0" w:color="auto"/>
                <w:right w:val="none" w:sz="0" w:space="0" w:color="auto"/>
              </w:divBdr>
            </w:div>
          </w:divsChild>
        </w:div>
        <w:div w:id="847405179">
          <w:marLeft w:val="0"/>
          <w:marRight w:val="0"/>
          <w:marTop w:val="0"/>
          <w:marBottom w:val="0"/>
          <w:divBdr>
            <w:top w:val="none" w:sz="0" w:space="0" w:color="auto"/>
            <w:left w:val="none" w:sz="0" w:space="0" w:color="auto"/>
            <w:bottom w:val="none" w:sz="0" w:space="0" w:color="auto"/>
            <w:right w:val="none" w:sz="0" w:space="0" w:color="auto"/>
          </w:divBdr>
          <w:divsChild>
            <w:div w:id="1591616492">
              <w:marLeft w:val="0"/>
              <w:marRight w:val="0"/>
              <w:marTop w:val="0"/>
              <w:marBottom w:val="0"/>
              <w:divBdr>
                <w:top w:val="none" w:sz="0" w:space="0" w:color="auto"/>
                <w:left w:val="none" w:sz="0" w:space="0" w:color="auto"/>
                <w:bottom w:val="none" w:sz="0" w:space="0" w:color="auto"/>
                <w:right w:val="none" w:sz="0" w:space="0" w:color="auto"/>
              </w:divBdr>
            </w:div>
          </w:divsChild>
        </w:div>
        <w:div w:id="163594511">
          <w:marLeft w:val="0"/>
          <w:marRight w:val="0"/>
          <w:marTop w:val="0"/>
          <w:marBottom w:val="0"/>
          <w:divBdr>
            <w:top w:val="none" w:sz="0" w:space="0" w:color="auto"/>
            <w:left w:val="none" w:sz="0" w:space="0" w:color="auto"/>
            <w:bottom w:val="none" w:sz="0" w:space="0" w:color="auto"/>
            <w:right w:val="none" w:sz="0" w:space="0" w:color="auto"/>
          </w:divBdr>
          <w:divsChild>
            <w:div w:id="41713153">
              <w:marLeft w:val="0"/>
              <w:marRight w:val="0"/>
              <w:marTop w:val="0"/>
              <w:marBottom w:val="0"/>
              <w:divBdr>
                <w:top w:val="none" w:sz="0" w:space="0" w:color="auto"/>
                <w:left w:val="none" w:sz="0" w:space="0" w:color="auto"/>
                <w:bottom w:val="none" w:sz="0" w:space="0" w:color="auto"/>
                <w:right w:val="none" w:sz="0" w:space="0" w:color="auto"/>
              </w:divBdr>
            </w:div>
          </w:divsChild>
        </w:div>
        <w:div w:id="825439698">
          <w:marLeft w:val="0"/>
          <w:marRight w:val="0"/>
          <w:marTop w:val="0"/>
          <w:marBottom w:val="0"/>
          <w:divBdr>
            <w:top w:val="none" w:sz="0" w:space="0" w:color="auto"/>
            <w:left w:val="none" w:sz="0" w:space="0" w:color="auto"/>
            <w:bottom w:val="none" w:sz="0" w:space="0" w:color="auto"/>
            <w:right w:val="none" w:sz="0" w:space="0" w:color="auto"/>
          </w:divBdr>
          <w:divsChild>
            <w:div w:id="70542668">
              <w:marLeft w:val="0"/>
              <w:marRight w:val="0"/>
              <w:marTop w:val="0"/>
              <w:marBottom w:val="0"/>
              <w:divBdr>
                <w:top w:val="none" w:sz="0" w:space="0" w:color="auto"/>
                <w:left w:val="none" w:sz="0" w:space="0" w:color="auto"/>
                <w:bottom w:val="none" w:sz="0" w:space="0" w:color="auto"/>
                <w:right w:val="none" w:sz="0" w:space="0" w:color="auto"/>
              </w:divBdr>
            </w:div>
          </w:divsChild>
        </w:div>
        <w:div w:id="2123956651">
          <w:marLeft w:val="0"/>
          <w:marRight w:val="0"/>
          <w:marTop w:val="0"/>
          <w:marBottom w:val="0"/>
          <w:divBdr>
            <w:top w:val="none" w:sz="0" w:space="0" w:color="auto"/>
            <w:left w:val="none" w:sz="0" w:space="0" w:color="auto"/>
            <w:bottom w:val="none" w:sz="0" w:space="0" w:color="auto"/>
            <w:right w:val="none" w:sz="0" w:space="0" w:color="auto"/>
          </w:divBdr>
          <w:divsChild>
            <w:div w:id="1633831304">
              <w:marLeft w:val="0"/>
              <w:marRight w:val="0"/>
              <w:marTop w:val="0"/>
              <w:marBottom w:val="0"/>
              <w:divBdr>
                <w:top w:val="none" w:sz="0" w:space="0" w:color="auto"/>
                <w:left w:val="none" w:sz="0" w:space="0" w:color="auto"/>
                <w:bottom w:val="none" w:sz="0" w:space="0" w:color="auto"/>
                <w:right w:val="none" w:sz="0" w:space="0" w:color="auto"/>
              </w:divBdr>
            </w:div>
          </w:divsChild>
        </w:div>
        <w:div w:id="1899240792">
          <w:marLeft w:val="0"/>
          <w:marRight w:val="0"/>
          <w:marTop w:val="480"/>
          <w:marBottom w:val="480"/>
          <w:divBdr>
            <w:top w:val="none" w:sz="0" w:space="0" w:color="auto"/>
            <w:left w:val="none" w:sz="0" w:space="0" w:color="auto"/>
            <w:bottom w:val="none" w:sz="0" w:space="0" w:color="auto"/>
            <w:right w:val="none" w:sz="0" w:space="0" w:color="auto"/>
          </w:divBdr>
          <w:divsChild>
            <w:div w:id="322053369">
              <w:marLeft w:val="0"/>
              <w:marRight w:val="0"/>
              <w:marTop w:val="0"/>
              <w:marBottom w:val="0"/>
              <w:divBdr>
                <w:top w:val="none" w:sz="0" w:space="0" w:color="auto"/>
                <w:left w:val="none" w:sz="0" w:space="0" w:color="auto"/>
                <w:bottom w:val="none" w:sz="0" w:space="0" w:color="auto"/>
                <w:right w:val="none" w:sz="0" w:space="0" w:color="auto"/>
              </w:divBdr>
            </w:div>
          </w:divsChild>
        </w:div>
        <w:div w:id="1216814334">
          <w:marLeft w:val="0"/>
          <w:marRight w:val="0"/>
          <w:marTop w:val="0"/>
          <w:marBottom w:val="0"/>
          <w:divBdr>
            <w:top w:val="none" w:sz="0" w:space="0" w:color="auto"/>
            <w:left w:val="none" w:sz="0" w:space="0" w:color="auto"/>
            <w:bottom w:val="none" w:sz="0" w:space="0" w:color="auto"/>
            <w:right w:val="none" w:sz="0" w:space="0" w:color="auto"/>
          </w:divBdr>
          <w:divsChild>
            <w:div w:id="1770393206">
              <w:marLeft w:val="0"/>
              <w:marRight w:val="0"/>
              <w:marTop w:val="0"/>
              <w:marBottom w:val="150"/>
              <w:divBdr>
                <w:top w:val="none" w:sz="0" w:space="0" w:color="auto"/>
                <w:left w:val="none" w:sz="0" w:space="0" w:color="auto"/>
                <w:bottom w:val="none" w:sz="0" w:space="0" w:color="auto"/>
                <w:right w:val="none" w:sz="0" w:space="0" w:color="auto"/>
              </w:divBdr>
              <w:divsChild>
                <w:div w:id="1039552139">
                  <w:marLeft w:val="0"/>
                  <w:marRight w:val="0"/>
                  <w:marTop w:val="0"/>
                  <w:marBottom w:val="0"/>
                  <w:divBdr>
                    <w:top w:val="none" w:sz="0" w:space="0" w:color="auto"/>
                    <w:left w:val="none" w:sz="0" w:space="0" w:color="auto"/>
                    <w:bottom w:val="none" w:sz="0" w:space="0" w:color="auto"/>
                    <w:right w:val="none" w:sz="0" w:space="0" w:color="auto"/>
                  </w:divBdr>
                </w:div>
                <w:div w:id="1184903884">
                  <w:marLeft w:val="150"/>
                  <w:marRight w:val="0"/>
                  <w:marTop w:val="0"/>
                  <w:marBottom w:val="0"/>
                  <w:divBdr>
                    <w:top w:val="none" w:sz="0" w:space="0" w:color="auto"/>
                    <w:left w:val="none" w:sz="0" w:space="0" w:color="auto"/>
                    <w:bottom w:val="none" w:sz="0" w:space="0" w:color="auto"/>
                    <w:right w:val="none" w:sz="0" w:space="0" w:color="auto"/>
                  </w:divBdr>
                </w:div>
                <w:div w:id="1202087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2745">
      <w:bodyDiv w:val="1"/>
      <w:marLeft w:val="0"/>
      <w:marRight w:val="0"/>
      <w:marTop w:val="0"/>
      <w:marBottom w:val="0"/>
      <w:divBdr>
        <w:top w:val="none" w:sz="0" w:space="0" w:color="auto"/>
        <w:left w:val="none" w:sz="0" w:space="0" w:color="auto"/>
        <w:bottom w:val="none" w:sz="0" w:space="0" w:color="auto"/>
        <w:right w:val="none" w:sz="0" w:space="0" w:color="auto"/>
      </w:divBdr>
      <w:divsChild>
        <w:div w:id="1396079593">
          <w:marLeft w:val="0"/>
          <w:marRight w:val="0"/>
          <w:marTop w:val="0"/>
          <w:marBottom w:val="0"/>
          <w:divBdr>
            <w:top w:val="none" w:sz="0" w:space="0" w:color="auto"/>
            <w:left w:val="none" w:sz="0" w:space="0" w:color="auto"/>
            <w:bottom w:val="none" w:sz="0" w:space="0" w:color="auto"/>
            <w:right w:val="none" w:sz="0" w:space="0" w:color="auto"/>
          </w:divBdr>
          <w:divsChild>
            <w:div w:id="669718545">
              <w:marLeft w:val="0"/>
              <w:marRight w:val="0"/>
              <w:marTop w:val="0"/>
              <w:marBottom w:val="0"/>
              <w:divBdr>
                <w:top w:val="none" w:sz="0" w:space="0" w:color="auto"/>
                <w:left w:val="none" w:sz="0" w:space="0" w:color="auto"/>
                <w:bottom w:val="none" w:sz="0" w:space="0" w:color="auto"/>
                <w:right w:val="none" w:sz="0" w:space="0" w:color="auto"/>
              </w:divBdr>
              <w:divsChild>
                <w:div w:id="1031615326">
                  <w:marLeft w:val="0"/>
                  <w:marRight w:val="0"/>
                  <w:marTop w:val="0"/>
                  <w:marBottom w:val="0"/>
                  <w:divBdr>
                    <w:top w:val="none" w:sz="0" w:space="0" w:color="auto"/>
                    <w:left w:val="none" w:sz="0" w:space="0" w:color="auto"/>
                    <w:bottom w:val="none" w:sz="0" w:space="0" w:color="auto"/>
                    <w:right w:val="none" w:sz="0" w:space="0" w:color="auto"/>
                  </w:divBdr>
                  <w:divsChild>
                    <w:div w:id="166747684">
                      <w:marLeft w:val="0"/>
                      <w:marRight w:val="0"/>
                      <w:marTop w:val="0"/>
                      <w:marBottom w:val="0"/>
                      <w:divBdr>
                        <w:top w:val="none" w:sz="0" w:space="0" w:color="auto"/>
                        <w:left w:val="none" w:sz="0" w:space="0" w:color="auto"/>
                        <w:bottom w:val="none" w:sz="0" w:space="0" w:color="auto"/>
                        <w:right w:val="none" w:sz="0" w:space="0" w:color="auto"/>
                      </w:divBdr>
                      <w:divsChild>
                        <w:div w:id="1767311124">
                          <w:marLeft w:val="0"/>
                          <w:marRight w:val="0"/>
                          <w:marTop w:val="0"/>
                          <w:marBottom w:val="0"/>
                          <w:divBdr>
                            <w:top w:val="none" w:sz="0" w:space="0" w:color="auto"/>
                            <w:left w:val="none" w:sz="0" w:space="0" w:color="auto"/>
                            <w:bottom w:val="none" w:sz="0" w:space="0" w:color="auto"/>
                            <w:right w:val="none" w:sz="0" w:space="0" w:color="auto"/>
                          </w:divBdr>
                          <w:divsChild>
                            <w:div w:id="271673207">
                              <w:marLeft w:val="0"/>
                              <w:marRight w:val="0"/>
                              <w:marTop w:val="0"/>
                              <w:marBottom w:val="150"/>
                              <w:divBdr>
                                <w:top w:val="none" w:sz="0" w:space="0" w:color="auto"/>
                                <w:left w:val="none" w:sz="0" w:space="0" w:color="auto"/>
                                <w:bottom w:val="none" w:sz="0" w:space="0" w:color="auto"/>
                                <w:right w:val="none" w:sz="0" w:space="0" w:color="auto"/>
                              </w:divBdr>
                              <w:divsChild>
                                <w:div w:id="469325365">
                                  <w:marLeft w:val="0"/>
                                  <w:marRight w:val="0"/>
                                  <w:marTop w:val="0"/>
                                  <w:marBottom w:val="0"/>
                                  <w:divBdr>
                                    <w:top w:val="none" w:sz="0" w:space="0" w:color="auto"/>
                                    <w:left w:val="none" w:sz="0" w:space="0" w:color="auto"/>
                                    <w:bottom w:val="none" w:sz="0" w:space="0" w:color="auto"/>
                                    <w:right w:val="none" w:sz="0" w:space="0" w:color="auto"/>
                                  </w:divBdr>
                                </w:div>
                                <w:div w:id="1343702641">
                                  <w:marLeft w:val="150"/>
                                  <w:marRight w:val="0"/>
                                  <w:marTop w:val="0"/>
                                  <w:marBottom w:val="0"/>
                                  <w:divBdr>
                                    <w:top w:val="none" w:sz="0" w:space="0" w:color="auto"/>
                                    <w:left w:val="none" w:sz="0" w:space="0" w:color="auto"/>
                                    <w:bottom w:val="none" w:sz="0" w:space="0" w:color="auto"/>
                                    <w:right w:val="none" w:sz="0" w:space="0" w:color="auto"/>
                                  </w:divBdr>
                                </w:div>
                                <w:div w:id="19779532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51294409">
                          <w:marLeft w:val="0"/>
                          <w:marRight w:val="0"/>
                          <w:marTop w:val="480"/>
                          <w:marBottom w:val="480"/>
                          <w:divBdr>
                            <w:top w:val="none" w:sz="0" w:space="0" w:color="auto"/>
                            <w:left w:val="none" w:sz="0" w:space="0" w:color="auto"/>
                            <w:bottom w:val="none" w:sz="0" w:space="0" w:color="auto"/>
                            <w:right w:val="none" w:sz="0" w:space="0" w:color="auto"/>
                          </w:divBdr>
                          <w:divsChild>
                            <w:div w:id="299313398">
                              <w:marLeft w:val="0"/>
                              <w:marRight w:val="0"/>
                              <w:marTop w:val="0"/>
                              <w:marBottom w:val="0"/>
                              <w:divBdr>
                                <w:top w:val="none" w:sz="0" w:space="0" w:color="auto"/>
                                <w:left w:val="none" w:sz="0" w:space="0" w:color="auto"/>
                                <w:bottom w:val="none" w:sz="0" w:space="0" w:color="auto"/>
                                <w:right w:val="none" w:sz="0" w:space="0" w:color="auto"/>
                              </w:divBdr>
                            </w:div>
                          </w:divsChild>
                        </w:div>
                        <w:div w:id="341128760">
                          <w:marLeft w:val="0"/>
                          <w:marRight w:val="0"/>
                          <w:marTop w:val="0"/>
                          <w:marBottom w:val="0"/>
                          <w:divBdr>
                            <w:top w:val="none" w:sz="0" w:space="0" w:color="auto"/>
                            <w:left w:val="none" w:sz="0" w:space="0" w:color="auto"/>
                            <w:bottom w:val="none" w:sz="0" w:space="0" w:color="auto"/>
                            <w:right w:val="none" w:sz="0" w:space="0" w:color="auto"/>
                          </w:divBdr>
                          <w:divsChild>
                            <w:div w:id="2039311808">
                              <w:marLeft w:val="0"/>
                              <w:marRight w:val="0"/>
                              <w:marTop w:val="0"/>
                              <w:marBottom w:val="0"/>
                              <w:divBdr>
                                <w:top w:val="none" w:sz="0" w:space="0" w:color="auto"/>
                                <w:left w:val="none" w:sz="0" w:space="0" w:color="auto"/>
                                <w:bottom w:val="none" w:sz="0" w:space="0" w:color="auto"/>
                                <w:right w:val="none" w:sz="0" w:space="0" w:color="auto"/>
                              </w:divBdr>
                            </w:div>
                          </w:divsChild>
                        </w:div>
                        <w:div w:id="1022706774">
                          <w:marLeft w:val="0"/>
                          <w:marRight w:val="0"/>
                          <w:marTop w:val="0"/>
                          <w:marBottom w:val="0"/>
                          <w:divBdr>
                            <w:top w:val="none" w:sz="0" w:space="0" w:color="auto"/>
                            <w:left w:val="none" w:sz="0" w:space="0" w:color="auto"/>
                            <w:bottom w:val="none" w:sz="0" w:space="0" w:color="auto"/>
                            <w:right w:val="none" w:sz="0" w:space="0" w:color="auto"/>
                          </w:divBdr>
                          <w:divsChild>
                            <w:div w:id="152255480">
                              <w:marLeft w:val="0"/>
                              <w:marRight w:val="0"/>
                              <w:marTop w:val="0"/>
                              <w:marBottom w:val="0"/>
                              <w:divBdr>
                                <w:top w:val="none" w:sz="0" w:space="0" w:color="auto"/>
                                <w:left w:val="none" w:sz="0" w:space="0" w:color="auto"/>
                                <w:bottom w:val="none" w:sz="0" w:space="0" w:color="auto"/>
                                <w:right w:val="none" w:sz="0" w:space="0" w:color="auto"/>
                              </w:divBdr>
                            </w:div>
                          </w:divsChild>
                        </w:div>
                        <w:div w:id="2030253460">
                          <w:marLeft w:val="0"/>
                          <w:marRight w:val="0"/>
                          <w:marTop w:val="0"/>
                          <w:marBottom w:val="0"/>
                          <w:divBdr>
                            <w:top w:val="none" w:sz="0" w:space="0" w:color="auto"/>
                            <w:left w:val="none" w:sz="0" w:space="0" w:color="auto"/>
                            <w:bottom w:val="none" w:sz="0" w:space="0" w:color="auto"/>
                            <w:right w:val="none" w:sz="0" w:space="0" w:color="auto"/>
                          </w:divBdr>
                          <w:divsChild>
                            <w:div w:id="792331611">
                              <w:marLeft w:val="0"/>
                              <w:marRight w:val="0"/>
                              <w:marTop w:val="0"/>
                              <w:marBottom w:val="0"/>
                              <w:divBdr>
                                <w:top w:val="none" w:sz="0" w:space="0" w:color="auto"/>
                                <w:left w:val="none" w:sz="0" w:space="0" w:color="auto"/>
                                <w:bottom w:val="none" w:sz="0" w:space="0" w:color="auto"/>
                                <w:right w:val="none" w:sz="0" w:space="0" w:color="auto"/>
                              </w:divBdr>
                            </w:div>
                          </w:divsChild>
                        </w:div>
                        <w:div w:id="1440368316">
                          <w:marLeft w:val="0"/>
                          <w:marRight w:val="0"/>
                          <w:marTop w:val="0"/>
                          <w:marBottom w:val="0"/>
                          <w:divBdr>
                            <w:top w:val="none" w:sz="0" w:space="0" w:color="auto"/>
                            <w:left w:val="none" w:sz="0" w:space="0" w:color="auto"/>
                            <w:bottom w:val="none" w:sz="0" w:space="0" w:color="auto"/>
                            <w:right w:val="none" w:sz="0" w:space="0" w:color="auto"/>
                          </w:divBdr>
                          <w:divsChild>
                            <w:div w:id="2102411114">
                              <w:marLeft w:val="0"/>
                              <w:marRight w:val="0"/>
                              <w:marTop w:val="0"/>
                              <w:marBottom w:val="0"/>
                              <w:divBdr>
                                <w:top w:val="none" w:sz="0" w:space="0" w:color="auto"/>
                                <w:left w:val="none" w:sz="0" w:space="0" w:color="auto"/>
                                <w:bottom w:val="none" w:sz="0" w:space="0" w:color="auto"/>
                                <w:right w:val="none" w:sz="0" w:space="0" w:color="auto"/>
                              </w:divBdr>
                            </w:div>
                          </w:divsChild>
                        </w:div>
                        <w:div w:id="1740833702">
                          <w:marLeft w:val="0"/>
                          <w:marRight w:val="0"/>
                          <w:marTop w:val="0"/>
                          <w:marBottom w:val="0"/>
                          <w:divBdr>
                            <w:top w:val="none" w:sz="0" w:space="0" w:color="auto"/>
                            <w:left w:val="none" w:sz="0" w:space="0" w:color="auto"/>
                            <w:bottom w:val="none" w:sz="0" w:space="0" w:color="auto"/>
                            <w:right w:val="none" w:sz="0" w:space="0" w:color="auto"/>
                          </w:divBdr>
                          <w:divsChild>
                            <w:div w:id="669335869">
                              <w:marLeft w:val="0"/>
                              <w:marRight w:val="0"/>
                              <w:marTop w:val="0"/>
                              <w:marBottom w:val="0"/>
                              <w:divBdr>
                                <w:top w:val="none" w:sz="0" w:space="0" w:color="auto"/>
                                <w:left w:val="none" w:sz="0" w:space="0" w:color="auto"/>
                                <w:bottom w:val="none" w:sz="0" w:space="0" w:color="auto"/>
                                <w:right w:val="none" w:sz="0" w:space="0" w:color="auto"/>
                              </w:divBdr>
                            </w:div>
                          </w:divsChild>
                        </w:div>
                        <w:div w:id="2045520671">
                          <w:marLeft w:val="0"/>
                          <w:marRight w:val="0"/>
                          <w:marTop w:val="0"/>
                          <w:marBottom w:val="0"/>
                          <w:divBdr>
                            <w:top w:val="none" w:sz="0" w:space="0" w:color="auto"/>
                            <w:left w:val="none" w:sz="0" w:space="0" w:color="auto"/>
                            <w:bottom w:val="none" w:sz="0" w:space="0" w:color="auto"/>
                            <w:right w:val="none" w:sz="0" w:space="0" w:color="auto"/>
                          </w:divBdr>
                          <w:divsChild>
                            <w:div w:id="147868000">
                              <w:marLeft w:val="0"/>
                              <w:marRight w:val="0"/>
                              <w:marTop w:val="0"/>
                              <w:marBottom w:val="0"/>
                              <w:divBdr>
                                <w:top w:val="none" w:sz="0" w:space="0" w:color="auto"/>
                                <w:left w:val="none" w:sz="0" w:space="0" w:color="auto"/>
                                <w:bottom w:val="none" w:sz="0" w:space="0" w:color="auto"/>
                                <w:right w:val="none" w:sz="0" w:space="0" w:color="auto"/>
                              </w:divBdr>
                            </w:div>
                          </w:divsChild>
                        </w:div>
                        <w:div w:id="1243951477">
                          <w:marLeft w:val="0"/>
                          <w:marRight w:val="0"/>
                          <w:marTop w:val="0"/>
                          <w:marBottom w:val="0"/>
                          <w:divBdr>
                            <w:top w:val="none" w:sz="0" w:space="0" w:color="auto"/>
                            <w:left w:val="none" w:sz="0" w:space="0" w:color="auto"/>
                            <w:bottom w:val="none" w:sz="0" w:space="0" w:color="auto"/>
                            <w:right w:val="none" w:sz="0" w:space="0" w:color="auto"/>
                          </w:divBdr>
                          <w:divsChild>
                            <w:div w:id="1452632253">
                              <w:marLeft w:val="0"/>
                              <w:marRight w:val="0"/>
                              <w:marTop w:val="0"/>
                              <w:marBottom w:val="0"/>
                              <w:divBdr>
                                <w:top w:val="none" w:sz="0" w:space="0" w:color="auto"/>
                                <w:left w:val="none" w:sz="0" w:space="0" w:color="auto"/>
                                <w:bottom w:val="none" w:sz="0" w:space="0" w:color="auto"/>
                                <w:right w:val="none" w:sz="0" w:space="0" w:color="auto"/>
                              </w:divBdr>
                            </w:div>
                          </w:divsChild>
                        </w:div>
                        <w:div w:id="1941448133">
                          <w:marLeft w:val="0"/>
                          <w:marRight w:val="0"/>
                          <w:marTop w:val="480"/>
                          <w:marBottom w:val="480"/>
                          <w:divBdr>
                            <w:top w:val="none" w:sz="0" w:space="0" w:color="auto"/>
                            <w:left w:val="none" w:sz="0" w:space="0" w:color="auto"/>
                            <w:bottom w:val="none" w:sz="0" w:space="0" w:color="auto"/>
                            <w:right w:val="none" w:sz="0" w:space="0" w:color="auto"/>
                          </w:divBdr>
                          <w:divsChild>
                            <w:div w:id="17842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829581">
              <w:marLeft w:val="0"/>
              <w:marRight w:val="0"/>
              <w:marTop w:val="0"/>
              <w:marBottom w:val="0"/>
              <w:divBdr>
                <w:top w:val="none" w:sz="0" w:space="0" w:color="auto"/>
                <w:left w:val="none" w:sz="0" w:space="0" w:color="auto"/>
                <w:bottom w:val="none" w:sz="0" w:space="0" w:color="auto"/>
                <w:right w:val="none" w:sz="0" w:space="0" w:color="auto"/>
              </w:divBdr>
              <w:divsChild>
                <w:div w:id="1594967864">
                  <w:marLeft w:val="0"/>
                  <w:marRight w:val="0"/>
                  <w:marTop w:val="0"/>
                  <w:marBottom w:val="0"/>
                  <w:divBdr>
                    <w:top w:val="none" w:sz="0" w:space="0" w:color="auto"/>
                    <w:left w:val="none" w:sz="0" w:space="0" w:color="auto"/>
                    <w:bottom w:val="none" w:sz="0" w:space="0" w:color="auto"/>
                    <w:right w:val="none" w:sz="0" w:space="0" w:color="auto"/>
                  </w:divBdr>
                  <w:divsChild>
                    <w:div w:id="150917262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9404071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1117</Words>
  <Characters>6372</Characters>
  <Application>Microsoft Macintosh Word</Application>
  <DocSecurity>0</DocSecurity>
  <Lines>53</Lines>
  <Paragraphs>14</Paragraphs>
  <ScaleCrop>false</ScaleCrop>
  <Company>East Greenwich High School</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Wren</dc:creator>
  <cp:keywords/>
  <dc:description/>
  <cp:lastModifiedBy>Christopher Wren</cp:lastModifiedBy>
  <cp:revision>2</cp:revision>
  <dcterms:created xsi:type="dcterms:W3CDTF">2016-10-20T13:47:00Z</dcterms:created>
  <dcterms:modified xsi:type="dcterms:W3CDTF">2016-10-20T14:05:00Z</dcterms:modified>
</cp:coreProperties>
</file>