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17E9B" w14:textId="77777777" w:rsidR="00DB69EB" w:rsidRPr="00D66E95" w:rsidRDefault="00DB69EB" w:rsidP="00DB69EB">
      <w:pPr>
        <w:jc w:val="center"/>
        <w:rPr>
          <w:b/>
          <w:sz w:val="28"/>
        </w:rPr>
      </w:pPr>
      <w:r w:rsidRPr="00D66E95">
        <w:rPr>
          <w:b/>
          <w:sz w:val="28"/>
        </w:rPr>
        <w:t>Understanding Electrolysis Investigation</w:t>
      </w:r>
    </w:p>
    <w:p w14:paraId="7072C82A" w14:textId="77777777" w:rsidR="00DB69EB" w:rsidRDefault="00DB69EB" w:rsidP="00DB69EB"/>
    <w:p w14:paraId="7E75D483" w14:textId="77777777" w:rsidR="00DB69EB" w:rsidRPr="00D66E95" w:rsidRDefault="00DB69EB" w:rsidP="00DB69EB">
      <w:pPr>
        <w:rPr>
          <w:b/>
        </w:rPr>
      </w:pPr>
      <w:r w:rsidRPr="00D66E95">
        <w:rPr>
          <w:b/>
        </w:rPr>
        <w:t>Learning Objectives:</w:t>
      </w:r>
    </w:p>
    <w:p w14:paraId="09669D1B" w14:textId="77777777" w:rsidR="00DB69EB" w:rsidRPr="00D66E95" w:rsidRDefault="00DB69EB" w:rsidP="00DB69EB">
      <w:pPr>
        <w:rPr>
          <w:i/>
        </w:rPr>
      </w:pPr>
      <w:r w:rsidRPr="00D66E95">
        <w:rPr>
          <w:i/>
        </w:rPr>
        <w:t>In this investigation you will learn:</w:t>
      </w:r>
    </w:p>
    <w:p w14:paraId="40A5BD7F" w14:textId="77777777" w:rsidR="00DB69EB" w:rsidRDefault="00DB69EB" w:rsidP="00DB69EB">
      <w:pPr>
        <w:pStyle w:val="ListParagraph"/>
        <w:numPr>
          <w:ilvl w:val="0"/>
          <w:numId w:val="1"/>
        </w:numPr>
      </w:pPr>
      <w:r>
        <w:t>Quantitative observations of electrolysis</w:t>
      </w:r>
    </w:p>
    <w:p w14:paraId="31637CD1" w14:textId="77777777" w:rsidR="00DB69EB" w:rsidRDefault="00DB69EB" w:rsidP="00DB69EB">
      <w:pPr>
        <w:pStyle w:val="ListParagraph"/>
        <w:numPr>
          <w:ilvl w:val="0"/>
          <w:numId w:val="1"/>
        </w:numPr>
      </w:pPr>
      <w:r>
        <w:t>Breaking up of molecules</w:t>
      </w:r>
    </w:p>
    <w:p w14:paraId="50B822EF" w14:textId="77777777" w:rsidR="00DB69EB" w:rsidRDefault="00DB69EB" w:rsidP="00DB69EB">
      <w:pPr>
        <w:pStyle w:val="ListParagraph"/>
        <w:numPr>
          <w:ilvl w:val="0"/>
          <w:numId w:val="1"/>
        </w:numPr>
      </w:pPr>
      <w:r>
        <w:t>Catalysts</w:t>
      </w:r>
    </w:p>
    <w:p w14:paraId="43210FD4" w14:textId="77777777" w:rsidR="00DB69EB" w:rsidRDefault="00DB69EB" w:rsidP="00DB69EB">
      <w:pPr>
        <w:pStyle w:val="ListParagraph"/>
        <w:numPr>
          <w:ilvl w:val="0"/>
          <w:numId w:val="1"/>
        </w:numPr>
      </w:pPr>
      <w:r>
        <w:t>Electrolyzers</w:t>
      </w:r>
    </w:p>
    <w:p w14:paraId="66690C28" w14:textId="77777777" w:rsidR="00DB69EB" w:rsidRDefault="00DB69EB" w:rsidP="00DB69EB">
      <w:pPr>
        <w:pStyle w:val="ListParagraph"/>
        <w:numPr>
          <w:ilvl w:val="0"/>
          <w:numId w:val="1"/>
        </w:numPr>
      </w:pPr>
      <w:r>
        <w:t>Faraday’s law of electrolysis</w:t>
      </w:r>
    </w:p>
    <w:p w14:paraId="67045A0F" w14:textId="77777777" w:rsidR="00DB69EB" w:rsidRDefault="00DB69EB" w:rsidP="00DB69EB">
      <w:pPr>
        <w:pStyle w:val="ListParagraph"/>
        <w:numPr>
          <w:ilvl w:val="0"/>
          <w:numId w:val="1"/>
        </w:numPr>
      </w:pPr>
      <w:r>
        <w:t>Identification of hydrogen and oxygen</w:t>
      </w:r>
    </w:p>
    <w:p w14:paraId="2CFFD122" w14:textId="77777777" w:rsidR="00DB69EB" w:rsidRDefault="00DB69EB" w:rsidP="00DB69EB"/>
    <w:p w14:paraId="6D06DD77" w14:textId="77777777" w:rsidR="00DB69EB" w:rsidRDefault="00DB69EB" w:rsidP="00DB69EB">
      <w:r>
        <w:t xml:space="preserve">In this investigation you will examine electrolysis in a </w:t>
      </w:r>
      <w:r w:rsidRPr="005B5D64">
        <w:rPr>
          <w:b/>
        </w:rPr>
        <w:t>quantitative</w:t>
      </w:r>
      <w:r>
        <w:t xml:space="preserve"> manner. This means you will observe closely what is going on in the </w:t>
      </w:r>
      <w:r w:rsidRPr="005B5D64">
        <w:rPr>
          <w:b/>
        </w:rPr>
        <w:t>electrolyzer</w:t>
      </w:r>
      <w:r>
        <w:t xml:space="preserve"> and will offer some suggestions as to what is happening.</w:t>
      </w:r>
    </w:p>
    <w:p w14:paraId="3B6B0F73" w14:textId="77777777" w:rsidR="00DB69EB" w:rsidRDefault="00DB69EB" w:rsidP="00DB69EB"/>
    <w:p w14:paraId="153C73F0" w14:textId="77777777" w:rsidR="00DB69EB" w:rsidRPr="00D66E95" w:rsidRDefault="00DB69EB" w:rsidP="00DB69EB">
      <w:pPr>
        <w:rPr>
          <w:b/>
          <w:i/>
        </w:rPr>
      </w:pPr>
      <w:r w:rsidRPr="00D66E95">
        <w:rPr>
          <w:b/>
          <w:i/>
        </w:rPr>
        <w:t>Focus Question: What is an electrolyzer?</w:t>
      </w:r>
    </w:p>
    <w:p w14:paraId="4B388AC4" w14:textId="77777777" w:rsidR="00DB69EB" w:rsidRDefault="00DB69EB" w:rsidP="00DB69EB"/>
    <w:p w14:paraId="53304D1B" w14:textId="77777777" w:rsidR="00DB69EB" w:rsidRPr="00D66E95" w:rsidRDefault="00DB69EB" w:rsidP="00DB69EB">
      <w:pPr>
        <w:rPr>
          <w:b/>
          <w:u w:val="single"/>
        </w:rPr>
      </w:pPr>
      <w:r w:rsidRPr="00D66E95">
        <w:rPr>
          <w:b/>
          <w:u w:val="single"/>
        </w:rPr>
        <w:t>Materials:</w:t>
      </w:r>
    </w:p>
    <w:p w14:paraId="7F0ADEB8" w14:textId="77777777" w:rsidR="00DB69EB" w:rsidRDefault="00C27282" w:rsidP="00DB69EB">
      <w:r>
        <w:t>Solar panel</w:t>
      </w:r>
      <w:r w:rsidR="00EF4ACE">
        <w:t xml:space="preserve"> or hand generator</w:t>
      </w:r>
    </w:p>
    <w:p w14:paraId="5F0F37D8" w14:textId="77777777" w:rsidR="00DB69EB" w:rsidRDefault="00DB69EB" w:rsidP="00DB69EB">
      <w:r>
        <w:t>2 patch cords</w:t>
      </w:r>
    </w:p>
    <w:p w14:paraId="65DE552C" w14:textId="77777777" w:rsidR="00DB69EB" w:rsidRDefault="00DB69EB" w:rsidP="00DB69EB">
      <w:r>
        <w:t>Reversible fuel cell, used here as an electrolyzer</w:t>
      </w:r>
    </w:p>
    <w:p w14:paraId="1D7674EB" w14:textId="77777777" w:rsidR="00DB69EB" w:rsidRDefault="00DB69EB" w:rsidP="00DB69EB">
      <w:r>
        <w:t>Load measurement box</w:t>
      </w:r>
    </w:p>
    <w:p w14:paraId="64701F7B" w14:textId="77777777" w:rsidR="00DB69EB" w:rsidRDefault="00DB69EB" w:rsidP="00DB69EB">
      <w:r>
        <w:t>Distilled water</w:t>
      </w:r>
    </w:p>
    <w:p w14:paraId="3C748FCB" w14:textId="77777777" w:rsidR="00DB69EB" w:rsidRDefault="00DB69EB" w:rsidP="00DB69EB">
      <w:r>
        <w:t>Stopwatch</w:t>
      </w:r>
    </w:p>
    <w:p w14:paraId="5EBD3DFA" w14:textId="77777777" w:rsidR="00DB69EB" w:rsidRDefault="00DB69EB" w:rsidP="00DB69EB"/>
    <w:p w14:paraId="1CFF9ADB" w14:textId="77777777" w:rsidR="00DB69EB" w:rsidRPr="00D66E95" w:rsidRDefault="00DB69EB" w:rsidP="00DB69EB">
      <w:pPr>
        <w:rPr>
          <w:b/>
          <w:u w:val="single"/>
        </w:rPr>
      </w:pPr>
      <w:r w:rsidRPr="00D66E95">
        <w:rPr>
          <w:b/>
          <w:u w:val="single"/>
        </w:rPr>
        <w:t>Procedure:</w:t>
      </w:r>
    </w:p>
    <w:p w14:paraId="14E480C7" w14:textId="77777777" w:rsidR="00DB69EB" w:rsidRDefault="00DB69EB" w:rsidP="00DB69EB">
      <w:pPr>
        <w:pStyle w:val="ListParagraph"/>
        <w:numPr>
          <w:ilvl w:val="0"/>
          <w:numId w:val="2"/>
        </w:numPr>
      </w:pPr>
      <w:r>
        <w:t>Place the fuel cell upside down (numbers facing down) on a flat surface.</w:t>
      </w:r>
    </w:p>
    <w:p w14:paraId="1D2D1522" w14:textId="77777777" w:rsidR="00DB69EB" w:rsidRDefault="00DB69EB" w:rsidP="00DB69EB">
      <w:pPr>
        <w:pStyle w:val="ListParagraph"/>
        <w:numPr>
          <w:ilvl w:val="0"/>
          <w:numId w:val="2"/>
        </w:numPr>
      </w:pPr>
      <w:r>
        <w:t>Remove the stoppers.</w:t>
      </w:r>
    </w:p>
    <w:p w14:paraId="65906DB9" w14:textId="77777777" w:rsidR="00DB69EB" w:rsidRDefault="00DB69EB" w:rsidP="00DB69EB">
      <w:pPr>
        <w:pStyle w:val="ListParagraph"/>
        <w:numPr>
          <w:ilvl w:val="0"/>
          <w:numId w:val="2"/>
        </w:numPr>
      </w:pPr>
      <w:r>
        <w:t>Pour distilled water into both storage cylinders until the water reaches the tops of the small tubes in the center of the cylinders.</w:t>
      </w:r>
    </w:p>
    <w:p w14:paraId="70CE5122" w14:textId="77777777" w:rsidR="00DB69EB" w:rsidRDefault="00DB69EB" w:rsidP="00DB69EB">
      <w:pPr>
        <w:pStyle w:val="ListParagraph"/>
        <w:numPr>
          <w:ilvl w:val="0"/>
          <w:numId w:val="2"/>
        </w:numPr>
      </w:pPr>
      <w:r>
        <w:t>Tap the fuel cell lightly to help water flow into the area surrounding the membrane and metal current-collecting plates.</w:t>
      </w:r>
    </w:p>
    <w:p w14:paraId="360B7A04" w14:textId="77777777" w:rsidR="00093253" w:rsidRDefault="00DB69EB" w:rsidP="00DB69EB">
      <w:pPr>
        <w:pStyle w:val="ListParagraph"/>
        <w:numPr>
          <w:ilvl w:val="0"/>
          <w:numId w:val="2"/>
        </w:numPr>
      </w:pPr>
      <w:r>
        <w:t xml:space="preserve">Add more water </w:t>
      </w:r>
      <w:r w:rsidR="00093253">
        <w:t xml:space="preserve">until it starts to overflow into the tubes in the </w:t>
      </w:r>
      <w:r w:rsidR="00C27282">
        <w:t xml:space="preserve">small </w:t>
      </w:r>
      <w:r w:rsidR="00093253">
        <w:t>cylinders</w:t>
      </w:r>
      <w:r w:rsidR="00C27282">
        <w:t xml:space="preserve"> in the center</w:t>
      </w:r>
      <w:r w:rsidR="00093253">
        <w:t>.</w:t>
      </w:r>
    </w:p>
    <w:p w14:paraId="7154BE3F" w14:textId="77777777" w:rsidR="00093253" w:rsidRDefault="00093253" w:rsidP="00DB69EB">
      <w:pPr>
        <w:pStyle w:val="ListParagraph"/>
        <w:numPr>
          <w:ilvl w:val="0"/>
          <w:numId w:val="2"/>
        </w:numPr>
      </w:pPr>
      <w:r>
        <w:t xml:space="preserve">Place the stoppers back onto the cylinders. Make sure no air is trapped inside the </w:t>
      </w:r>
      <w:r w:rsidR="00C27282">
        <w:t xml:space="preserve">small </w:t>
      </w:r>
      <w:r>
        <w:t>cylinder</w:t>
      </w:r>
      <w:r w:rsidR="00C27282">
        <w:t>s</w:t>
      </w:r>
      <w:r>
        <w:t>.</w:t>
      </w:r>
    </w:p>
    <w:p w14:paraId="5B136C13" w14:textId="77777777" w:rsidR="005C7FA7" w:rsidRDefault="005C7FA7" w:rsidP="00093253">
      <w:pPr>
        <w:ind w:left="360"/>
      </w:pPr>
    </w:p>
    <w:p w14:paraId="1325F20B" w14:textId="77777777" w:rsidR="00093253" w:rsidRPr="005C7FA7" w:rsidRDefault="00EF4ACE" w:rsidP="00093253">
      <w:pPr>
        <w:ind w:left="360"/>
        <w:rPr>
          <w:b/>
          <w:i/>
        </w:rPr>
      </w:pPr>
      <w:r>
        <w:rPr>
          <w:b/>
          <w:i/>
        </w:rPr>
        <w:t>See diagram below</w:t>
      </w:r>
      <w:r w:rsidR="005C7FA7" w:rsidRPr="005C7FA7">
        <w:rPr>
          <w:b/>
          <w:i/>
        </w:rPr>
        <w:t>.</w:t>
      </w:r>
    </w:p>
    <w:p w14:paraId="31C33B02" w14:textId="77777777" w:rsidR="00DB69EB" w:rsidRDefault="00093253" w:rsidP="00093253">
      <w:pPr>
        <w:ind w:left="360"/>
      </w:pPr>
      <w:r>
        <w:rPr>
          <w:noProof/>
        </w:rPr>
        <w:drawing>
          <wp:inline distT="0" distB="0" distL="0" distR="0" wp14:anchorId="3D0C526D" wp14:editId="1CC2FA90">
            <wp:extent cx="1977605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1" cy="160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B793F" w14:textId="77777777" w:rsidR="00093253" w:rsidRDefault="00093253" w:rsidP="00DB69EB">
      <w:pPr>
        <w:pStyle w:val="ListParagraph"/>
      </w:pPr>
    </w:p>
    <w:p w14:paraId="18271E3C" w14:textId="77777777" w:rsidR="00093253" w:rsidRDefault="00093253" w:rsidP="00093253">
      <w:pPr>
        <w:pStyle w:val="ListParagraph"/>
        <w:numPr>
          <w:ilvl w:val="0"/>
          <w:numId w:val="2"/>
        </w:numPr>
      </w:pPr>
      <w:r>
        <w:lastRenderedPageBreak/>
        <w:t>Turn the fuel cell right side up.</w:t>
      </w:r>
    </w:p>
    <w:p w14:paraId="2FBFAE0D" w14:textId="77777777" w:rsidR="00093253" w:rsidRDefault="00093253" w:rsidP="00093253">
      <w:pPr>
        <w:pStyle w:val="ListParagraph"/>
        <w:numPr>
          <w:ilvl w:val="0"/>
          <w:numId w:val="2"/>
        </w:numPr>
      </w:pPr>
      <w:r>
        <w:t>Watch the top of the small tubes for 30 seconds. Does any water come out? Write down your observation.</w:t>
      </w:r>
    </w:p>
    <w:p w14:paraId="678502C9" w14:textId="77777777" w:rsidR="00093253" w:rsidRDefault="00093253" w:rsidP="00093253"/>
    <w:p w14:paraId="74C8BF98" w14:textId="77777777" w:rsidR="00093253" w:rsidRDefault="00093253" w:rsidP="00093253">
      <w:pPr>
        <w:ind w:left="720"/>
      </w:pPr>
      <w:r>
        <w:t>_________________________________________________________________________________________________</w:t>
      </w:r>
    </w:p>
    <w:p w14:paraId="546B1D9B" w14:textId="77777777" w:rsidR="00093253" w:rsidRDefault="00093253" w:rsidP="00093253">
      <w:pPr>
        <w:ind w:left="720"/>
      </w:pPr>
    </w:p>
    <w:p w14:paraId="2C5BB906" w14:textId="77777777" w:rsidR="00093253" w:rsidRDefault="00093253" w:rsidP="00093253">
      <w:pPr>
        <w:ind w:left="720"/>
      </w:pPr>
      <w:r>
        <w:t>_________________________________________________________________________________________________</w:t>
      </w:r>
    </w:p>
    <w:p w14:paraId="55D5DC5E" w14:textId="77777777" w:rsidR="00C27282" w:rsidRDefault="00C27282" w:rsidP="00093253"/>
    <w:p w14:paraId="0873DD0A" w14:textId="77777777" w:rsidR="00093253" w:rsidRPr="00C27282" w:rsidRDefault="00C27282" w:rsidP="00093253">
      <w:pPr>
        <w:rPr>
          <w:b/>
        </w:rPr>
      </w:pPr>
      <w:r>
        <w:rPr>
          <w:b/>
        </w:rPr>
        <w:t xml:space="preserve">Read these steps </w:t>
      </w:r>
      <w:r w:rsidRPr="00EF4ACE">
        <w:rPr>
          <w:b/>
          <w:u w:val="single"/>
        </w:rPr>
        <w:t>carefully</w:t>
      </w:r>
      <w:r w:rsidR="00EF4ACE">
        <w:rPr>
          <w:b/>
        </w:rPr>
        <w:t>.  U</w:t>
      </w:r>
      <w:r>
        <w:rPr>
          <w:b/>
        </w:rPr>
        <w:t>se the diagram to help you.</w:t>
      </w:r>
    </w:p>
    <w:p w14:paraId="5FF388C5" w14:textId="77777777" w:rsidR="00093253" w:rsidRDefault="00093253" w:rsidP="00093253">
      <w:pPr>
        <w:pStyle w:val="ListParagraph"/>
        <w:numPr>
          <w:ilvl w:val="0"/>
          <w:numId w:val="2"/>
        </w:numPr>
      </w:pPr>
      <w:r>
        <w:t>Connect the red (positive) terminal of the solar panel (1) to the red (positive)    terminal of the ammeter (3).</w:t>
      </w:r>
    </w:p>
    <w:p w14:paraId="1CD2D9FD" w14:textId="77777777" w:rsidR="00093253" w:rsidRDefault="00093253" w:rsidP="00093253">
      <w:pPr>
        <w:pStyle w:val="ListParagraph"/>
        <w:numPr>
          <w:ilvl w:val="0"/>
          <w:numId w:val="2"/>
        </w:numPr>
      </w:pPr>
      <w:r>
        <w:t>Connect the black (negative) terminal of the solar panel (2) to the black (negative) terminal of the reversible fuel cell (10).</w:t>
      </w:r>
    </w:p>
    <w:p w14:paraId="60019261" w14:textId="77777777" w:rsidR="00093253" w:rsidRDefault="00093253" w:rsidP="00093253">
      <w:pPr>
        <w:pStyle w:val="ListParagraph"/>
        <w:numPr>
          <w:ilvl w:val="0"/>
          <w:numId w:val="2"/>
        </w:numPr>
      </w:pPr>
      <w:r>
        <w:t>Connect the red (positive) terminal of the reversible fuel cell (11) with the black (negative) terminal of the ammeter (5).</w:t>
      </w:r>
    </w:p>
    <w:p w14:paraId="37597A6A" w14:textId="77777777" w:rsidR="00093253" w:rsidRDefault="00093253" w:rsidP="00093253">
      <w:pPr>
        <w:pStyle w:val="ListParagraph"/>
        <w:numPr>
          <w:ilvl w:val="0"/>
          <w:numId w:val="2"/>
        </w:numPr>
      </w:pPr>
      <w:r>
        <w:t xml:space="preserve"> Connect the black (negative) terminal of the reversible fuel cell </w:t>
      </w:r>
      <w:r w:rsidR="007638FD">
        <w:t xml:space="preserve">(9) with the black  (negative) </w:t>
      </w:r>
      <w:r>
        <w:t>terminal (7) of the voltmeter.</w:t>
      </w:r>
    </w:p>
    <w:p w14:paraId="7EBA12EA" w14:textId="77777777" w:rsidR="007638FD" w:rsidRDefault="00093253" w:rsidP="00093253">
      <w:pPr>
        <w:pStyle w:val="ListParagraph"/>
        <w:numPr>
          <w:ilvl w:val="0"/>
          <w:numId w:val="2"/>
        </w:numPr>
      </w:pPr>
      <w:r>
        <w:t xml:space="preserve">Connect </w:t>
      </w:r>
      <w:r w:rsidR="007638FD">
        <w:t>the red (positive) terminal of the reversible fuel cell (12) with the red (positive) terminal of the voltmeter (6).</w:t>
      </w:r>
    </w:p>
    <w:p w14:paraId="4374961D" w14:textId="77777777" w:rsidR="007638FD" w:rsidRDefault="007638FD" w:rsidP="007638FD">
      <w:pPr>
        <w:pStyle w:val="ListParagraph"/>
      </w:pPr>
    </w:p>
    <w:p w14:paraId="6AAFC128" w14:textId="77777777" w:rsidR="007638FD" w:rsidRDefault="007638FD" w:rsidP="007638FD">
      <w:pPr>
        <w:pStyle w:val="ListParagraph"/>
      </w:pPr>
      <w:r>
        <w:rPr>
          <w:noProof/>
        </w:rPr>
        <w:drawing>
          <wp:inline distT="0" distB="0" distL="0" distR="0" wp14:anchorId="7F132D6A" wp14:editId="5923CA33">
            <wp:extent cx="3200192" cy="17936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99" cy="17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20793" w14:textId="77777777" w:rsidR="007638FD" w:rsidRDefault="007638FD" w:rsidP="007638FD">
      <w:pPr>
        <w:pStyle w:val="ListParagraph"/>
        <w:numPr>
          <w:ilvl w:val="0"/>
          <w:numId w:val="2"/>
        </w:numPr>
      </w:pPr>
      <w:r>
        <w:t>Set the LOAD knob (4) to SHORT CIRCUIT.</w:t>
      </w:r>
    </w:p>
    <w:p w14:paraId="44398FC2" w14:textId="77777777" w:rsidR="007638FD" w:rsidRDefault="007638FD" w:rsidP="007638FD">
      <w:pPr>
        <w:pStyle w:val="ListParagraph"/>
        <w:numPr>
          <w:ilvl w:val="0"/>
          <w:numId w:val="2"/>
        </w:numPr>
      </w:pPr>
      <w:r>
        <w:t>Push the ON/OFF button (8).</w:t>
      </w:r>
    </w:p>
    <w:p w14:paraId="6F4CDAF8" w14:textId="77777777" w:rsidR="007638FD" w:rsidRDefault="007638FD" w:rsidP="007638FD">
      <w:pPr>
        <w:pStyle w:val="ListParagraph"/>
        <w:numPr>
          <w:ilvl w:val="0"/>
          <w:numId w:val="2"/>
        </w:numPr>
      </w:pPr>
      <w:r>
        <w:t>Align the solar p</w:t>
      </w:r>
      <w:r w:rsidR="00C27282">
        <w:t>anel with the light source.</w:t>
      </w:r>
    </w:p>
    <w:p w14:paraId="72793F99" w14:textId="77777777" w:rsidR="007638FD" w:rsidRDefault="007638FD" w:rsidP="007638FD">
      <w:pPr>
        <w:pStyle w:val="ListParagraph"/>
        <w:numPr>
          <w:ilvl w:val="0"/>
          <w:numId w:val="2"/>
        </w:numPr>
      </w:pPr>
      <w:r>
        <w:t>Turn on the light.</w:t>
      </w:r>
    </w:p>
    <w:p w14:paraId="3089B2D0" w14:textId="77777777" w:rsidR="007638FD" w:rsidRDefault="007638FD" w:rsidP="007638FD">
      <w:pPr>
        <w:pStyle w:val="ListParagraph"/>
        <w:numPr>
          <w:ilvl w:val="0"/>
          <w:numId w:val="2"/>
        </w:numPr>
      </w:pPr>
      <w:r>
        <w:t xml:space="preserve">Position the solar panel and light so that the current is 150 mA or </w:t>
      </w:r>
      <w:r w:rsidR="00C27282">
        <w:t>more.</w:t>
      </w:r>
    </w:p>
    <w:p w14:paraId="2D9DB480" w14:textId="1E842B6D" w:rsidR="007638FD" w:rsidRDefault="007638FD" w:rsidP="007638FD">
      <w:pPr>
        <w:pStyle w:val="ListParagraph"/>
        <w:numPr>
          <w:ilvl w:val="0"/>
          <w:numId w:val="2"/>
        </w:numPr>
      </w:pPr>
      <w:r>
        <w:t>Watch the top of the small tubes for 30 seconds. Does any water come out? What do you think pushes the water o</w:t>
      </w:r>
      <w:r w:rsidR="00977E0D">
        <w:t xml:space="preserve">ut? Write down your observations and ideas </w:t>
      </w:r>
      <w:r>
        <w:t>below.</w:t>
      </w:r>
    </w:p>
    <w:p w14:paraId="16224B4C" w14:textId="77777777" w:rsidR="007638FD" w:rsidRDefault="007638FD" w:rsidP="007638FD">
      <w:pPr>
        <w:pStyle w:val="ListParagraph"/>
      </w:pPr>
    </w:p>
    <w:p w14:paraId="3CAF704F" w14:textId="77777777" w:rsidR="007638FD" w:rsidRDefault="007638FD" w:rsidP="007638FD">
      <w:pPr>
        <w:pStyle w:val="ListParagraph"/>
      </w:pPr>
      <w:r>
        <w:t>_________________________________________________________________________________________________</w:t>
      </w:r>
    </w:p>
    <w:p w14:paraId="31746E67" w14:textId="77777777" w:rsidR="007638FD" w:rsidRDefault="007638FD" w:rsidP="007638FD">
      <w:pPr>
        <w:pStyle w:val="ListParagraph"/>
      </w:pPr>
    </w:p>
    <w:p w14:paraId="5ABC27E1" w14:textId="77777777" w:rsidR="007638FD" w:rsidRDefault="007638FD" w:rsidP="007638FD">
      <w:pPr>
        <w:pStyle w:val="ListParagraph"/>
      </w:pPr>
      <w:r>
        <w:t>_________________________________________________________________________________________________</w:t>
      </w:r>
    </w:p>
    <w:p w14:paraId="7F52C0FF" w14:textId="77777777" w:rsidR="007638FD" w:rsidRDefault="007638FD" w:rsidP="007638FD">
      <w:pPr>
        <w:pStyle w:val="ListParagraph"/>
      </w:pPr>
    </w:p>
    <w:p w14:paraId="24C2E3CF" w14:textId="77777777" w:rsidR="007638FD" w:rsidRDefault="007638FD" w:rsidP="007638FD">
      <w:pPr>
        <w:pStyle w:val="ListParagraph"/>
      </w:pPr>
      <w:r>
        <w:t>_________________________________________________________________________________________________</w:t>
      </w:r>
    </w:p>
    <w:p w14:paraId="63AA48B3" w14:textId="77777777" w:rsidR="007638FD" w:rsidRDefault="007638FD" w:rsidP="007638FD"/>
    <w:p w14:paraId="16B3E654" w14:textId="6C30D754" w:rsidR="007638FD" w:rsidRDefault="007638FD" w:rsidP="007638FD">
      <w:r>
        <w:t>Cont</w:t>
      </w:r>
      <w:r w:rsidR="00410526">
        <w:t>inue observing and every 2 minutes</w:t>
      </w:r>
      <w:r>
        <w:t xml:space="preserve"> </w:t>
      </w:r>
      <w:r w:rsidR="00410526">
        <w:t>r</w:t>
      </w:r>
      <w:r>
        <w:t>ecord the amount of gas collected in each storage cylinder.</w:t>
      </w:r>
      <w:r w:rsidR="00C27282">
        <w:t xml:space="preserve"> Or you may REPLACE the solar cell with the hand generator and turn it to create a continuous source of electricity for the next 10 minutes.</w:t>
      </w:r>
      <w:r w:rsidR="00624EBC">
        <w:t xml:space="preserve">  (Keep your test fair by turning the generator evenly for 10 minutes.)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8"/>
        <w:gridCol w:w="3870"/>
        <w:gridCol w:w="3528"/>
      </w:tblGrid>
      <w:tr w:rsidR="007638FD" w:rsidRPr="00CC602A" w14:paraId="66EE6EFD" w14:textId="77777777">
        <w:tc>
          <w:tcPr>
            <w:tcW w:w="2178" w:type="dxa"/>
          </w:tcPr>
          <w:p w14:paraId="0E97DC31" w14:textId="77777777" w:rsidR="007638FD" w:rsidRPr="00CC602A" w:rsidRDefault="007638FD" w:rsidP="00CC602A">
            <w:pPr>
              <w:jc w:val="center"/>
              <w:rPr>
                <w:b/>
              </w:rPr>
            </w:pPr>
            <w:r w:rsidRPr="00CC602A">
              <w:rPr>
                <w:b/>
              </w:rPr>
              <w:t>Time from start (minutes)</w:t>
            </w:r>
          </w:p>
        </w:tc>
        <w:tc>
          <w:tcPr>
            <w:tcW w:w="3870" w:type="dxa"/>
          </w:tcPr>
          <w:p w14:paraId="72E6F5B3" w14:textId="77777777" w:rsidR="007638FD" w:rsidRPr="00CC602A" w:rsidRDefault="007638FD" w:rsidP="00CC602A">
            <w:pPr>
              <w:jc w:val="center"/>
              <w:rPr>
                <w:b/>
              </w:rPr>
            </w:pPr>
            <w:r w:rsidRPr="00CC602A">
              <w:rPr>
                <w:b/>
              </w:rPr>
              <w:t>Cathode (black) gas volume (mL)</w:t>
            </w:r>
          </w:p>
        </w:tc>
        <w:tc>
          <w:tcPr>
            <w:tcW w:w="3528" w:type="dxa"/>
          </w:tcPr>
          <w:p w14:paraId="216CD32F" w14:textId="77777777" w:rsidR="007638FD" w:rsidRPr="00CC602A" w:rsidRDefault="007638FD" w:rsidP="00CC602A">
            <w:pPr>
              <w:jc w:val="center"/>
              <w:rPr>
                <w:b/>
              </w:rPr>
            </w:pPr>
            <w:r w:rsidRPr="00CC602A">
              <w:rPr>
                <w:b/>
              </w:rPr>
              <w:t>Anode (red) gas volume (mL)</w:t>
            </w:r>
          </w:p>
        </w:tc>
      </w:tr>
      <w:tr w:rsidR="007638FD" w14:paraId="7AA1EA41" w14:textId="77777777">
        <w:tc>
          <w:tcPr>
            <w:tcW w:w="2178" w:type="dxa"/>
          </w:tcPr>
          <w:p w14:paraId="6424D399" w14:textId="77777777" w:rsidR="00410526" w:rsidRPr="00410526" w:rsidRDefault="00410526" w:rsidP="00CC602A">
            <w:pPr>
              <w:jc w:val="center"/>
              <w:rPr>
                <w:b/>
                <w:sz w:val="20"/>
              </w:rPr>
            </w:pPr>
          </w:p>
          <w:p w14:paraId="06F1D8E8" w14:textId="57D397C1" w:rsidR="007638FD" w:rsidRPr="00CF02E9" w:rsidRDefault="007638FD" w:rsidP="00CF02E9">
            <w:pPr>
              <w:jc w:val="center"/>
              <w:rPr>
                <w:b/>
              </w:rPr>
            </w:pPr>
            <w:r w:rsidRPr="00410526">
              <w:rPr>
                <w:b/>
              </w:rPr>
              <w:t>0</w:t>
            </w:r>
          </w:p>
        </w:tc>
        <w:tc>
          <w:tcPr>
            <w:tcW w:w="3870" w:type="dxa"/>
          </w:tcPr>
          <w:p w14:paraId="071AF275" w14:textId="77777777" w:rsidR="007638FD" w:rsidRPr="00410526" w:rsidRDefault="007638FD" w:rsidP="007638FD">
            <w:pPr>
              <w:rPr>
                <w:sz w:val="20"/>
              </w:rPr>
            </w:pPr>
          </w:p>
        </w:tc>
        <w:tc>
          <w:tcPr>
            <w:tcW w:w="3528" w:type="dxa"/>
          </w:tcPr>
          <w:p w14:paraId="2FD4327E" w14:textId="77777777" w:rsidR="007638FD" w:rsidRPr="00410526" w:rsidRDefault="007638FD" w:rsidP="007638FD">
            <w:pPr>
              <w:rPr>
                <w:sz w:val="20"/>
              </w:rPr>
            </w:pPr>
          </w:p>
        </w:tc>
      </w:tr>
      <w:tr w:rsidR="007638FD" w14:paraId="65C98E27" w14:textId="77777777">
        <w:tc>
          <w:tcPr>
            <w:tcW w:w="2178" w:type="dxa"/>
          </w:tcPr>
          <w:p w14:paraId="30A4C1B1" w14:textId="77777777" w:rsidR="00410526" w:rsidRPr="00410526" w:rsidRDefault="00410526" w:rsidP="00CC602A">
            <w:pPr>
              <w:jc w:val="center"/>
              <w:rPr>
                <w:b/>
                <w:sz w:val="20"/>
              </w:rPr>
            </w:pPr>
          </w:p>
          <w:p w14:paraId="1F9BCC3E" w14:textId="6B71BDE0" w:rsidR="007638FD" w:rsidRPr="00CF02E9" w:rsidRDefault="007638FD" w:rsidP="00CF02E9">
            <w:pPr>
              <w:jc w:val="center"/>
              <w:rPr>
                <w:b/>
              </w:rPr>
            </w:pPr>
            <w:r w:rsidRPr="00410526">
              <w:rPr>
                <w:b/>
              </w:rPr>
              <w:t>2</w:t>
            </w:r>
          </w:p>
        </w:tc>
        <w:tc>
          <w:tcPr>
            <w:tcW w:w="3870" w:type="dxa"/>
          </w:tcPr>
          <w:p w14:paraId="36F717C1" w14:textId="77777777" w:rsidR="007638FD" w:rsidRPr="00410526" w:rsidRDefault="007638FD" w:rsidP="007638FD">
            <w:pPr>
              <w:rPr>
                <w:sz w:val="20"/>
              </w:rPr>
            </w:pPr>
          </w:p>
        </w:tc>
        <w:tc>
          <w:tcPr>
            <w:tcW w:w="3528" w:type="dxa"/>
          </w:tcPr>
          <w:p w14:paraId="4057078D" w14:textId="77777777" w:rsidR="007638FD" w:rsidRPr="00410526" w:rsidRDefault="007638FD" w:rsidP="007638FD">
            <w:pPr>
              <w:rPr>
                <w:sz w:val="20"/>
              </w:rPr>
            </w:pPr>
          </w:p>
        </w:tc>
      </w:tr>
      <w:tr w:rsidR="007638FD" w14:paraId="614E9B7F" w14:textId="77777777">
        <w:tc>
          <w:tcPr>
            <w:tcW w:w="2178" w:type="dxa"/>
          </w:tcPr>
          <w:p w14:paraId="005F5785" w14:textId="77777777" w:rsidR="00410526" w:rsidRPr="00410526" w:rsidRDefault="00410526" w:rsidP="00CC602A">
            <w:pPr>
              <w:jc w:val="center"/>
              <w:rPr>
                <w:b/>
                <w:sz w:val="20"/>
              </w:rPr>
            </w:pPr>
          </w:p>
          <w:p w14:paraId="673B2FD0" w14:textId="058E2766" w:rsidR="007638FD" w:rsidRPr="00CF02E9" w:rsidRDefault="007638FD" w:rsidP="00CF02E9">
            <w:pPr>
              <w:jc w:val="center"/>
              <w:rPr>
                <w:b/>
              </w:rPr>
            </w:pPr>
            <w:r w:rsidRPr="00410526">
              <w:rPr>
                <w:b/>
              </w:rPr>
              <w:t>4</w:t>
            </w:r>
          </w:p>
        </w:tc>
        <w:tc>
          <w:tcPr>
            <w:tcW w:w="3870" w:type="dxa"/>
          </w:tcPr>
          <w:p w14:paraId="64A61BFF" w14:textId="77777777" w:rsidR="007638FD" w:rsidRPr="00410526" w:rsidRDefault="007638FD" w:rsidP="007638FD">
            <w:pPr>
              <w:rPr>
                <w:sz w:val="20"/>
              </w:rPr>
            </w:pPr>
          </w:p>
        </w:tc>
        <w:tc>
          <w:tcPr>
            <w:tcW w:w="3528" w:type="dxa"/>
          </w:tcPr>
          <w:p w14:paraId="538CF2E2" w14:textId="77777777" w:rsidR="007638FD" w:rsidRPr="00410526" w:rsidRDefault="007638FD" w:rsidP="007638FD">
            <w:pPr>
              <w:rPr>
                <w:sz w:val="20"/>
              </w:rPr>
            </w:pPr>
          </w:p>
        </w:tc>
      </w:tr>
      <w:tr w:rsidR="007638FD" w14:paraId="65511B7F" w14:textId="77777777">
        <w:tc>
          <w:tcPr>
            <w:tcW w:w="2178" w:type="dxa"/>
          </w:tcPr>
          <w:p w14:paraId="1FB03759" w14:textId="77777777" w:rsidR="00410526" w:rsidRPr="00410526" w:rsidRDefault="00410526" w:rsidP="00CC602A">
            <w:pPr>
              <w:jc w:val="center"/>
              <w:rPr>
                <w:b/>
                <w:sz w:val="20"/>
              </w:rPr>
            </w:pPr>
          </w:p>
          <w:p w14:paraId="553ABBDE" w14:textId="398A329F" w:rsidR="007638FD" w:rsidRPr="00CF02E9" w:rsidRDefault="007638FD" w:rsidP="00CF02E9">
            <w:pPr>
              <w:jc w:val="center"/>
              <w:rPr>
                <w:b/>
              </w:rPr>
            </w:pPr>
            <w:r w:rsidRPr="00410526">
              <w:rPr>
                <w:b/>
              </w:rPr>
              <w:t>6</w:t>
            </w:r>
          </w:p>
        </w:tc>
        <w:tc>
          <w:tcPr>
            <w:tcW w:w="3870" w:type="dxa"/>
          </w:tcPr>
          <w:p w14:paraId="494621B8" w14:textId="77777777" w:rsidR="007638FD" w:rsidRPr="00410526" w:rsidRDefault="007638FD" w:rsidP="007638FD">
            <w:pPr>
              <w:rPr>
                <w:sz w:val="20"/>
              </w:rPr>
            </w:pPr>
          </w:p>
        </w:tc>
        <w:tc>
          <w:tcPr>
            <w:tcW w:w="3528" w:type="dxa"/>
          </w:tcPr>
          <w:p w14:paraId="2288632B" w14:textId="77777777" w:rsidR="007638FD" w:rsidRPr="00410526" w:rsidRDefault="007638FD" w:rsidP="007638FD">
            <w:pPr>
              <w:rPr>
                <w:sz w:val="20"/>
              </w:rPr>
            </w:pPr>
          </w:p>
        </w:tc>
      </w:tr>
      <w:tr w:rsidR="007638FD" w14:paraId="273665A8" w14:textId="77777777">
        <w:tc>
          <w:tcPr>
            <w:tcW w:w="2178" w:type="dxa"/>
          </w:tcPr>
          <w:p w14:paraId="7398BDC9" w14:textId="77777777" w:rsidR="00410526" w:rsidRPr="00410526" w:rsidRDefault="00410526" w:rsidP="00CC602A">
            <w:pPr>
              <w:jc w:val="center"/>
              <w:rPr>
                <w:b/>
                <w:sz w:val="20"/>
              </w:rPr>
            </w:pPr>
          </w:p>
          <w:p w14:paraId="68EECE8A" w14:textId="05C4CAF1" w:rsidR="007638FD" w:rsidRPr="00CF02E9" w:rsidRDefault="007638FD" w:rsidP="00CF02E9">
            <w:pPr>
              <w:jc w:val="center"/>
              <w:rPr>
                <w:b/>
              </w:rPr>
            </w:pPr>
            <w:r w:rsidRPr="00410526">
              <w:rPr>
                <w:b/>
              </w:rPr>
              <w:t>8</w:t>
            </w:r>
          </w:p>
        </w:tc>
        <w:tc>
          <w:tcPr>
            <w:tcW w:w="3870" w:type="dxa"/>
          </w:tcPr>
          <w:p w14:paraId="2C767307" w14:textId="77777777" w:rsidR="007638FD" w:rsidRPr="00410526" w:rsidRDefault="007638FD" w:rsidP="007638FD">
            <w:pPr>
              <w:rPr>
                <w:sz w:val="20"/>
              </w:rPr>
            </w:pPr>
          </w:p>
        </w:tc>
        <w:tc>
          <w:tcPr>
            <w:tcW w:w="3528" w:type="dxa"/>
          </w:tcPr>
          <w:p w14:paraId="5727A6CA" w14:textId="77777777" w:rsidR="007638FD" w:rsidRPr="00410526" w:rsidRDefault="007638FD" w:rsidP="007638FD">
            <w:pPr>
              <w:rPr>
                <w:sz w:val="20"/>
              </w:rPr>
            </w:pPr>
          </w:p>
        </w:tc>
      </w:tr>
      <w:tr w:rsidR="007638FD" w14:paraId="544F3336" w14:textId="77777777">
        <w:tc>
          <w:tcPr>
            <w:tcW w:w="2178" w:type="dxa"/>
          </w:tcPr>
          <w:p w14:paraId="6CE6A270" w14:textId="77777777" w:rsidR="00410526" w:rsidRPr="00410526" w:rsidRDefault="00410526" w:rsidP="00CC602A">
            <w:pPr>
              <w:jc w:val="center"/>
              <w:rPr>
                <w:b/>
                <w:sz w:val="20"/>
              </w:rPr>
            </w:pPr>
          </w:p>
          <w:p w14:paraId="0471413D" w14:textId="69AA3679" w:rsidR="007638FD" w:rsidRPr="00CF02E9" w:rsidRDefault="007638FD" w:rsidP="00CF02E9">
            <w:pPr>
              <w:jc w:val="center"/>
              <w:rPr>
                <w:b/>
              </w:rPr>
            </w:pPr>
            <w:r w:rsidRPr="00410526">
              <w:rPr>
                <w:b/>
              </w:rPr>
              <w:t>10</w:t>
            </w:r>
          </w:p>
        </w:tc>
        <w:tc>
          <w:tcPr>
            <w:tcW w:w="3870" w:type="dxa"/>
          </w:tcPr>
          <w:p w14:paraId="07E070F8" w14:textId="77777777" w:rsidR="007638FD" w:rsidRPr="00410526" w:rsidRDefault="007638FD" w:rsidP="007638FD">
            <w:pPr>
              <w:rPr>
                <w:sz w:val="20"/>
              </w:rPr>
            </w:pPr>
          </w:p>
        </w:tc>
        <w:tc>
          <w:tcPr>
            <w:tcW w:w="3528" w:type="dxa"/>
          </w:tcPr>
          <w:p w14:paraId="485A8939" w14:textId="77777777" w:rsidR="007638FD" w:rsidRPr="00410526" w:rsidRDefault="007638FD" w:rsidP="007638FD">
            <w:pPr>
              <w:rPr>
                <w:sz w:val="20"/>
              </w:rPr>
            </w:pPr>
          </w:p>
        </w:tc>
      </w:tr>
    </w:tbl>
    <w:p w14:paraId="7D6C80D8" w14:textId="77777777" w:rsidR="00410526" w:rsidRDefault="00410526" w:rsidP="007638FD"/>
    <w:p w14:paraId="4697E3B1" w14:textId="77777777" w:rsidR="00410526" w:rsidRDefault="00410526" w:rsidP="00410526">
      <w:pPr>
        <w:pStyle w:val="ListParagraph"/>
        <w:numPr>
          <w:ilvl w:val="0"/>
          <w:numId w:val="2"/>
        </w:numPr>
      </w:pPr>
      <w:r>
        <w:t>When 10 mL of gas is collected in one cylinder, have the time recorded and the amount of gas in the other cylinder. This completes the table.</w:t>
      </w:r>
    </w:p>
    <w:p w14:paraId="4C06D5A4" w14:textId="145D1043" w:rsidR="00C27282" w:rsidRDefault="00410526" w:rsidP="00410526">
      <w:pPr>
        <w:pStyle w:val="ListParagraph"/>
        <w:numPr>
          <w:ilvl w:val="0"/>
          <w:numId w:val="2"/>
        </w:numPr>
      </w:pPr>
      <w:r>
        <w:t xml:space="preserve">Let the electrolyzer continue working until </w:t>
      </w:r>
      <w:r w:rsidRPr="00FA0CC6">
        <w:rPr>
          <w:b/>
        </w:rPr>
        <w:t>all</w:t>
      </w:r>
      <w:r>
        <w:t xml:space="preserve"> the water has moved into the upper portion of one of the cylinders. (With op</w:t>
      </w:r>
      <w:r w:rsidR="00624EBC">
        <w:t>timum lighting, it should take 10-15</w:t>
      </w:r>
      <w:r>
        <w:t xml:space="preserve"> minutes to displace all the water into the upper hydrogen cylinder.)</w:t>
      </w:r>
    </w:p>
    <w:p w14:paraId="6B194B3F" w14:textId="77777777" w:rsidR="00675EB2" w:rsidRDefault="00675EB2" w:rsidP="00CF02E9"/>
    <w:p w14:paraId="44689BB5" w14:textId="77777777" w:rsidR="00675EB2" w:rsidRPr="00C27282" w:rsidRDefault="00675EB2" w:rsidP="00C27282">
      <w:pPr>
        <w:ind w:left="360"/>
        <w:rPr>
          <w:b/>
        </w:rPr>
      </w:pPr>
      <w:r w:rsidRPr="00C27282">
        <w:rPr>
          <w:b/>
        </w:rPr>
        <w:t>Disassemble and clean</w:t>
      </w:r>
      <w:r w:rsidR="00C27282" w:rsidRPr="00C27282">
        <w:rPr>
          <w:b/>
        </w:rPr>
        <w:t xml:space="preserve"> up all equipment and materials.</w:t>
      </w:r>
    </w:p>
    <w:p w14:paraId="41F89F44" w14:textId="77777777" w:rsidR="00CF02E9" w:rsidRDefault="00CF02E9" w:rsidP="0057379A">
      <w:pPr>
        <w:ind w:left="360"/>
        <w:rPr>
          <w:b/>
          <w:u w:val="single"/>
        </w:rPr>
      </w:pPr>
    </w:p>
    <w:p w14:paraId="7C2A5747" w14:textId="77777777" w:rsidR="00675EB2" w:rsidRDefault="00675EB2" w:rsidP="0057379A">
      <w:pPr>
        <w:ind w:left="360"/>
      </w:pPr>
      <w:r w:rsidRPr="00675EB2">
        <w:rPr>
          <w:b/>
          <w:u w:val="single"/>
        </w:rPr>
        <w:t>Making Meaning Questions</w:t>
      </w:r>
      <w:r>
        <w:t xml:space="preserve"> – </w:t>
      </w:r>
      <w:r w:rsidRPr="00675EB2">
        <w:rPr>
          <w:i/>
        </w:rPr>
        <w:t xml:space="preserve">Answer the following questions in </w:t>
      </w:r>
      <w:r w:rsidRPr="00675EB2">
        <w:rPr>
          <w:i/>
          <w:u w:val="single"/>
        </w:rPr>
        <w:t>complete</w:t>
      </w:r>
      <w:r w:rsidRPr="00675EB2">
        <w:rPr>
          <w:i/>
        </w:rPr>
        <w:t xml:space="preserve"> sentences.</w:t>
      </w:r>
      <w:r>
        <w:t xml:space="preserve"> </w:t>
      </w:r>
    </w:p>
    <w:p w14:paraId="7F63278A" w14:textId="77777777" w:rsidR="00675EB2" w:rsidRDefault="00675EB2" w:rsidP="0057379A">
      <w:pPr>
        <w:ind w:left="360"/>
      </w:pPr>
    </w:p>
    <w:p w14:paraId="19F0D6F1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>Why is it important to ensure there are no large bubbles of air remaining when we fill the gas storage cylinders with water?</w:t>
      </w:r>
    </w:p>
    <w:p w14:paraId="10C352C5" w14:textId="77777777" w:rsidR="00E15DA1" w:rsidRDefault="00E15DA1" w:rsidP="00E15DA1"/>
    <w:p w14:paraId="4A58BC4E" w14:textId="77777777" w:rsidR="00E15DA1" w:rsidRDefault="00E15DA1" w:rsidP="00E15DA1"/>
    <w:p w14:paraId="493CCBFC" w14:textId="77777777" w:rsidR="00675EB2" w:rsidRDefault="00675EB2" w:rsidP="00E15DA1"/>
    <w:p w14:paraId="3C6A5F9C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>Using the information provided by the labels on the gas storage cylinders, which electrode is attached to which cylinder?</w:t>
      </w:r>
    </w:p>
    <w:p w14:paraId="6139BD63" w14:textId="77777777" w:rsidR="00E15DA1" w:rsidRDefault="00E15DA1" w:rsidP="00E15DA1"/>
    <w:p w14:paraId="7F236DC8" w14:textId="77777777" w:rsidR="00E15DA1" w:rsidRDefault="00E15DA1" w:rsidP="00E15DA1"/>
    <w:p w14:paraId="0D37844D" w14:textId="77777777" w:rsidR="00675EB2" w:rsidRDefault="00675EB2" w:rsidP="00E15DA1"/>
    <w:p w14:paraId="25DB2E27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 xml:space="preserve">Is gas produced at similar rates at each electrode? What </w:t>
      </w:r>
      <w:r w:rsidRPr="009A04B5">
        <w:rPr>
          <w:u w:val="single"/>
        </w:rPr>
        <w:t>evidence</w:t>
      </w:r>
      <w:r>
        <w:t xml:space="preserve"> do you have of this?</w:t>
      </w:r>
    </w:p>
    <w:p w14:paraId="4567EE59" w14:textId="77777777" w:rsidR="00E15DA1" w:rsidRDefault="00E15DA1" w:rsidP="00E15DA1"/>
    <w:p w14:paraId="3F2FB096" w14:textId="77777777" w:rsidR="00E15DA1" w:rsidRDefault="00E15DA1" w:rsidP="00E15DA1"/>
    <w:p w14:paraId="239645AF" w14:textId="77777777" w:rsidR="00675EB2" w:rsidRDefault="00675EB2" w:rsidP="00E15DA1"/>
    <w:p w14:paraId="56FC0039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>What simple ratio can you use for gas production?</w:t>
      </w:r>
    </w:p>
    <w:p w14:paraId="1CA166A6" w14:textId="77777777" w:rsidR="00E15DA1" w:rsidRDefault="00E15DA1" w:rsidP="00E15DA1"/>
    <w:p w14:paraId="479E5816" w14:textId="77777777" w:rsidR="00E15DA1" w:rsidRDefault="00E15DA1" w:rsidP="00E15DA1"/>
    <w:p w14:paraId="20A62733" w14:textId="77777777" w:rsidR="00675EB2" w:rsidRDefault="00675EB2" w:rsidP="00E15DA1"/>
    <w:p w14:paraId="213A95E3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 xml:space="preserve">Do you have any </w:t>
      </w:r>
      <w:r w:rsidRPr="009A04B5">
        <w:rPr>
          <w:u w:val="single"/>
        </w:rPr>
        <w:t>evidence</w:t>
      </w:r>
      <w:r>
        <w:t xml:space="preserve"> that the labels on the cylinders are placed on the correct cylinders?</w:t>
      </w:r>
    </w:p>
    <w:p w14:paraId="5F94EE72" w14:textId="77777777" w:rsidR="00E15DA1" w:rsidRDefault="00E15DA1" w:rsidP="00E15DA1"/>
    <w:p w14:paraId="4AC2AA80" w14:textId="77777777" w:rsidR="00E15DA1" w:rsidRDefault="00E15DA1" w:rsidP="00E15DA1"/>
    <w:p w14:paraId="2913D56E" w14:textId="77777777" w:rsidR="00E15DA1" w:rsidRDefault="00E15DA1" w:rsidP="00E15DA1"/>
    <w:p w14:paraId="78EFAA22" w14:textId="77777777" w:rsidR="00675EB2" w:rsidRDefault="00675EB2" w:rsidP="00E15DA1"/>
    <w:p w14:paraId="1D5EDE01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>Looking at the scientific formula for water, H</w:t>
      </w:r>
      <w:r>
        <w:rPr>
          <w:vertAlign w:val="subscript"/>
        </w:rPr>
        <w:t>2</w:t>
      </w:r>
      <w:r>
        <w:t>0, what do you think happened in this investigation?</w:t>
      </w:r>
    </w:p>
    <w:p w14:paraId="5B778562" w14:textId="77777777" w:rsidR="00E15DA1" w:rsidRDefault="00E15DA1" w:rsidP="00E15DA1"/>
    <w:p w14:paraId="61A6E1CD" w14:textId="77777777" w:rsidR="00E15DA1" w:rsidRDefault="00E15DA1" w:rsidP="00E15DA1"/>
    <w:p w14:paraId="5A316F88" w14:textId="77777777" w:rsidR="00E15DA1" w:rsidRDefault="00E15DA1" w:rsidP="00E15DA1"/>
    <w:p w14:paraId="35908A20" w14:textId="77777777" w:rsidR="00675EB2" w:rsidRDefault="00675EB2" w:rsidP="00E15DA1"/>
    <w:p w14:paraId="050FBFAD" w14:textId="77777777" w:rsidR="00675EB2" w:rsidRDefault="00675EB2" w:rsidP="00675EB2">
      <w:pPr>
        <w:pStyle w:val="ListParagraph"/>
        <w:numPr>
          <w:ilvl w:val="0"/>
          <w:numId w:val="3"/>
        </w:numPr>
      </w:pPr>
      <w:r>
        <w:t xml:space="preserve">Use the data from your table to create a graph. Include a </w:t>
      </w:r>
      <w:r w:rsidRPr="009A04B5">
        <w:rPr>
          <w:b/>
          <w:u w:val="single"/>
        </w:rPr>
        <w:t>title</w:t>
      </w:r>
      <w:r>
        <w:t>.</w:t>
      </w:r>
    </w:p>
    <w:p w14:paraId="29BBEDF4" w14:textId="77777777" w:rsidR="001B58D8" w:rsidRDefault="001B58D8" w:rsidP="00CF02E9">
      <w:pPr>
        <w:pStyle w:val="ListParagraph"/>
        <w:ind w:left="3600"/>
      </w:pPr>
    </w:p>
    <w:p w14:paraId="4838FF5A" w14:textId="7A02CF56" w:rsidR="00675EB2" w:rsidRDefault="00CF02E9" w:rsidP="00CF02E9">
      <w:pPr>
        <w:pStyle w:val="ListParagraph"/>
        <w:ind w:left="3600"/>
      </w:pPr>
      <w:bookmarkStart w:id="0" w:name="_GoBack"/>
      <w:bookmarkEnd w:id="0"/>
      <w:r>
        <w:t>________________________________</w:t>
      </w:r>
    </w:p>
    <w:p w14:paraId="4DA8FFAE" w14:textId="77777777" w:rsidR="00675EB2" w:rsidRDefault="00675EB2" w:rsidP="00675EB2">
      <w:pPr>
        <w:pStyle w:val="ListParagraph"/>
      </w:pPr>
      <w:r>
        <w:rPr>
          <w:noProof/>
        </w:rPr>
        <w:drawing>
          <wp:inline distT="0" distB="0" distL="0" distR="0" wp14:anchorId="41A44DD4" wp14:editId="574AA1AB">
            <wp:extent cx="4775200" cy="402695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02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583D6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>How much gas would be produced if you ran your electrolyzer for one hour?</w:t>
      </w:r>
      <w:r w:rsidR="00C27282">
        <w:t xml:space="preserve"> (</w:t>
      </w:r>
      <w:r w:rsidR="00C27282" w:rsidRPr="00C27282">
        <w:rPr>
          <w:i/>
        </w:rPr>
        <w:t>Hint: Extrapolate your data</w:t>
      </w:r>
      <w:r w:rsidR="00C27282">
        <w:t>).</w:t>
      </w:r>
    </w:p>
    <w:p w14:paraId="3C7F897A" w14:textId="77777777" w:rsidR="00E15DA1" w:rsidRDefault="00E15DA1" w:rsidP="00E15DA1"/>
    <w:p w14:paraId="03C9D3E8" w14:textId="77777777" w:rsidR="00E15DA1" w:rsidRDefault="00E15DA1" w:rsidP="00E15DA1"/>
    <w:p w14:paraId="70D322CD" w14:textId="77777777" w:rsidR="00E15DA1" w:rsidRDefault="00E15DA1" w:rsidP="00E15DA1"/>
    <w:p w14:paraId="6EEB032A" w14:textId="77777777" w:rsidR="00675EB2" w:rsidRDefault="00675EB2" w:rsidP="00E15DA1"/>
    <w:p w14:paraId="48E5434A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>How long wo</w:t>
      </w:r>
      <w:r w:rsidR="00C27282">
        <w:t>uld it take for you to collect one</w:t>
      </w:r>
      <w:r>
        <w:t xml:space="preserve"> liter of cathode gas? Of anode gas?</w:t>
      </w:r>
    </w:p>
    <w:p w14:paraId="1E53506A" w14:textId="77777777" w:rsidR="00E15DA1" w:rsidRDefault="00E15DA1" w:rsidP="00E15DA1"/>
    <w:p w14:paraId="7D40C6E0" w14:textId="77777777" w:rsidR="00E15DA1" w:rsidRDefault="00E15DA1" w:rsidP="00E15DA1"/>
    <w:p w14:paraId="391A6D72" w14:textId="77777777" w:rsidR="00E15DA1" w:rsidRDefault="00E15DA1" w:rsidP="00E15DA1"/>
    <w:p w14:paraId="45E581CF" w14:textId="77777777" w:rsidR="00675EB2" w:rsidRDefault="00675EB2" w:rsidP="00E15DA1"/>
    <w:p w14:paraId="10B1C269" w14:textId="77777777" w:rsidR="00E15DA1" w:rsidRDefault="00675EB2" w:rsidP="00675EB2">
      <w:pPr>
        <w:pStyle w:val="ListParagraph"/>
        <w:numPr>
          <w:ilvl w:val="0"/>
          <w:numId w:val="3"/>
        </w:numPr>
      </w:pPr>
      <w:r>
        <w:t>Using the results you obtained from this investigation</w:t>
      </w:r>
      <w:r w:rsidR="00E15DA1">
        <w:t xml:space="preserve">, what is an </w:t>
      </w:r>
      <w:r w:rsidR="00E15DA1" w:rsidRPr="009A04B5">
        <w:rPr>
          <w:b/>
        </w:rPr>
        <w:t>electrolyzer</w:t>
      </w:r>
      <w:r w:rsidR="00E15DA1">
        <w:t xml:space="preserve"> and what does it do?</w:t>
      </w:r>
    </w:p>
    <w:p w14:paraId="0E7BF251" w14:textId="77777777" w:rsidR="00E15DA1" w:rsidRDefault="00E15DA1" w:rsidP="00E15DA1"/>
    <w:p w14:paraId="440BBB6F" w14:textId="77777777" w:rsidR="00E15DA1" w:rsidRDefault="00E15DA1" w:rsidP="00E15DA1"/>
    <w:p w14:paraId="11225909" w14:textId="77777777" w:rsidR="00E15DA1" w:rsidRDefault="00E15DA1" w:rsidP="00E15DA1"/>
    <w:p w14:paraId="3ABE9950" w14:textId="58D91C10" w:rsidR="00DB69EB" w:rsidRDefault="00DB69EB" w:rsidP="00CF02E9"/>
    <w:sectPr w:rsidR="00DB69EB" w:rsidSect="00EF4ACE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07B70" w14:textId="77777777" w:rsidR="00000000" w:rsidRDefault="001B58D8">
      <w:r>
        <w:separator/>
      </w:r>
    </w:p>
  </w:endnote>
  <w:endnote w:type="continuationSeparator" w:id="0">
    <w:p w14:paraId="63036E64" w14:textId="77777777" w:rsidR="00000000" w:rsidRDefault="001B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20CB" w14:textId="77777777" w:rsidR="00C27282" w:rsidRDefault="00C27282" w:rsidP="005B5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4E1EA" w14:textId="77777777" w:rsidR="00C27282" w:rsidRDefault="00C272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C14E" w14:textId="77777777" w:rsidR="00C27282" w:rsidRDefault="00C27282" w:rsidP="005B5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8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A8A08" w14:textId="77777777" w:rsidR="00C27282" w:rsidRDefault="00C272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90D49" w14:textId="77777777" w:rsidR="00000000" w:rsidRDefault="001B58D8">
      <w:r>
        <w:separator/>
      </w:r>
    </w:p>
  </w:footnote>
  <w:footnote w:type="continuationSeparator" w:id="0">
    <w:p w14:paraId="6ED35570" w14:textId="77777777" w:rsidR="00000000" w:rsidRDefault="001B5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3F29" w14:textId="77777777" w:rsidR="00C27282" w:rsidRDefault="00C27282">
    <w:pPr>
      <w:pStyle w:val="Header"/>
    </w:pPr>
    <w:r>
      <w:t>Name:</w:t>
    </w:r>
    <w:r>
      <w:tab/>
      <w:t>Renewable Energy Tech</w:t>
    </w:r>
    <w: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1C4"/>
    <w:multiLevelType w:val="hybridMultilevel"/>
    <w:tmpl w:val="963A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2D95"/>
    <w:multiLevelType w:val="hybridMultilevel"/>
    <w:tmpl w:val="C2F0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B57C4"/>
    <w:multiLevelType w:val="hybridMultilevel"/>
    <w:tmpl w:val="6C1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42FF"/>
    <w:rsid w:val="00093253"/>
    <w:rsid w:val="001B2A26"/>
    <w:rsid w:val="001B58D8"/>
    <w:rsid w:val="003B42FF"/>
    <w:rsid w:val="00410526"/>
    <w:rsid w:val="004C642D"/>
    <w:rsid w:val="0057379A"/>
    <w:rsid w:val="005B5D64"/>
    <w:rsid w:val="005C7FA7"/>
    <w:rsid w:val="00624EBC"/>
    <w:rsid w:val="00675EB2"/>
    <w:rsid w:val="00746B9C"/>
    <w:rsid w:val="007638FD"/>
    <w:rsid w:val="008F3393"/>
    <w:rsid w:val="00977E0D"/>
    <w:rsid w:val="009A04B5"/>
    <w:rsid w:val="009D3BEC"/>
    <w:rsid w:val="00C15E89"/>
    <w:rsid w:val="00C27282"/>
    <w:rsid w:val="00CC602A"/>
    <w:rsid w:val="00CF02E9"/>
    <w:rsid w:val="00D66E95"/>
    <w:rsid w:val="00DB69EB"/>
    <w:rsid w:val="00DF5EEC"/>
    <w:rsid w:val="00E15DA1"/>
    <w:rsid w:val="00EF4ACE"/>
    <w:rsid w:val="00FA0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2A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EB"/>
  </w:style>
  <w:style w:type="paragraph" w:styleId="Footer">
    <w:name w:val="footer"/>
    <w:basedOn w:val="Normal"/>
    <w:link w:val="FooterChar"/>
    <w:uiPriority w:val="99"/>
    <w:unhideWhenUsed/>
    <w:rsid w:val="00DB6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EB"/>
  </w:style>
  <w:style w:type="paragraph" w:styleId="ListParagraph">
    <w:name w:val="List Paragraph"/>
    <w:basedOn w:val="Normal"/>
    <w:uiPriority w:val="34"/>
    <w:qFormat/>
    <w:rsid w:val="00DB69EB"/>
    <w:pPr>
      <w:ind w:left="720"/>
      <w:contextualSpacing/>
    </w:pPr>
  </w:style>
  <w:style w:type="table" w:styleId="TableGrid">
    <w:name w:val="Table Grid"/>
    <w:basedOn w:val="TableNormal"/>
    <w:uiPriority w:val="59"/>
    <w:rsid w:val="00763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F3393"/>
  </w:style>
  <w:style w:type="paragraph" w:styleId="BalloonText">
    <w:name w:val="Balloon Text"/>
    <w:basedOn w:val="Normal"/>
    <w:link w:val="BalloonTextChar"/>
    <w:uiPriority w:val="99"/>
    <w:semiHidden/>
    <w:unhideWhenUsed/>
    <w:rsid w:val="00EF4A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726</Words>
  <Characters>4144</Characters>
  <Application>Microsoft Macintosh Word</Application>
  <DocSecurity>0</DocSecurity>
  <Lines>34</Lines>
  <Paragraphs>9</Paragraphs>
  <ScaleCrop>false</ScaleCrop>
  <Company>East Greenwich High School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Faculty</dc:creator>
  <cp:keywords/>
  <cp:lastModifiedBy>Science Faculty</cp:lastModifiedBy>
  <cp:revision>19</cp:revision>
  <cp:lastPrinted>2011-11-15T14:59:00Z</cp:lastPrinted>
  <dcterms:created xsi:type="dcterms:W3CDTF">2011-11-09T02:33:00Z</dcterms:created>
  <dcterms:modified xsi:type="dcterms:W3CDTF">2012-05-10T14:39:00Z</dcterms:modified>
</cp:coreProperties>
</file>